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215C6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1.4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32E07" w:rsidRPr="00215D34" w:rsidRDefault="00632E07" w:rsidP="00632E07">
                  <w:pPr>
                    <w:jc w:val="both"/>
                  </w:pPr>
                  <w:r w:rsidRPr="00C42460">
                    <w:t xml:space="preserve">Приложение 1 к ОПОП по направлению подготовки </w:t>
                  </w:r>
                  <w:r w:rsidR="007929CE">
                    <w:t>42</w:t>
                  </w:r>
                  <w:r>
                    <w:t xml:space="preserve">.03.01 Педагогическое образование </w:t>
                  </w:r>
                  <w:r w:rsidRPr="00C42460">
                    <w:t xml:space="preserve">(уровень бакалавриата), Направленность (профиль) программы </w:t>
                  </w:r>
                  <w:r>
                    <w:t xml:space="preserve">«Математическое </w:t>
                  </w:r>
                  <w:r w:rsidRPr="00984D4A">
                    <w:t>образование</w:t>
                  </w:r>
                  <w:r w:rsidR="00E76104" w:rsidRPr="00944C6C">
                    <w:rPr>
                      <w:color w:val="FFFFFF"/>
                    </w:rPr>
                    <w:t>»</w:t>
                  </w:r>
                  <w:r w:rsidR="00984D4A" w:rsidRPr="00944C6C">
                    <w:rPr>
                      <w:color w:val="FFFFFF"/>
                    </w:rPr>
                    <w:t xml:space="preserve"> ф</w:t>
                  </w:r>
                  <w:r w:rsidR="00984D4A" w:rsidRPr="00984D4A">
                    <w:t>ормы обучения очная, заочная</w:t>
                  </w:r>
                  <w:r w:rsidRPr="006D7F35">
                    <w:t xml:space="preserve">, утв. приказом ректора ОмГА от </w:t>
                  </w:r>
                  <w:r w:rsidR="00690792">
                    <w:t>28.03.2022 № 28</w:t>
                  </w:r>
                </w:p>
                <w:p w:rsidR="00CA058D" w:rsidRPr="00641D51" w:rsidRDefault="00CA058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CA058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632E07" w:rsidRPr="00C42460" w:rsidRDefault="00632E07" w:rsidP="00632E0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C42460">
        <w:rPr>
          <w:rFonts w:eastAsia="Courier New"/>
          <w:noProof/>
          <w:sz w:val="28"/>
          <w:szCs w:val="28"/>
          <w:lang w:bidi="ru-RU"/>
        </w:rPr>
        <w:t>«</w:t>
      </w:r>
      <w:r w:rsidR="00690792">
        <w:rPr>
          <w:color w:val="000000"/>
          <w:sz w:val="28"/>
          <w:szCs w:val="28"/>
        </w:rPr>
        <w:t>Информатики</w:t>
      </w:r>
      <w:r w:rsidR="00690792" w:rsidRPr="00690792">
        <w:rPr>
          <w:color w:val="000000"/>
          <w:sz w:val="28"/>
          <w:szCs w:val="28"/>
        </w:rPr>
        <w:t>,</w:t>
      </w:r>
      <w:r w:rsidR="00690792">
        <w:rPr>
          <w:color w:val="000000"/>
          <w:sz w:val="28"/>
          <w:szCs w:val="28"/>
        </w:rPr>
        <w:t xml:space="preserve"> математики и естественно- научных дисциплин</w:t>
      </w:r>
      <w:r w:rsidRPr="00C4246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793E1B" w:rsidRDefault="00215C6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A058D" w:rsidRPr="00C94464" w:rsidRDefault="00CA058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A058D" w:rsidRPr="00C94464" w:rsidRDefault="00CA058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A058D" w:rsidRDefault="00CA058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A058D" w:rsidRPr="00C94464" w:rsidRDefault="00CA058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A058D" w:rsidRPr="00C94464" w:rsidRDefault="0069079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28.03.2022 </w:t>
                  </w:r>
                  <w:r w:rsidR="00CA058D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86C1D" w:rsidRDefault="00986C1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86C1D">
        <w:rPr>
          <w:b/>
          <w:bCs/>
          <w:caps/>
          <w:sz w:val="32"/>
          <w:szCs w:val="32"/>
        </w:rPr>
        <w:t>Математическая логика</w:t>
      </w:r>
    </w:p>
    <w:p w:rsidR="007F4B97" w:rsidRPr="00986C1D" w:rsidRDefault="00986C1D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986C1D">
        <w:rPr>
          <w:bCs/>
          <w:sz w:val="24"/>
          <w:szCs w:val="24"/>
        </w:rPr>
        <w:t>Б1.В.08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D322E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22E3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D322E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322E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322E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22E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86C1D" w:rsidRPr="00986C1D">
        <w:rPr>
          <w:rFonts w:eastAsia="Courier New"/>
          <w:b/>
          <w:sz w:val="24"/>
          <w:szCs w:val="24"/>
          <w:lang w:bidi="ru-RU"/>
        </w:rPr>
        <w:t xml:space="preserve">44.03.01 Педагогическое образование </w:t>
      </w:r>
      <w:r w:rsidRPr="00D322E3">
        <w:rPr>
          <w:rFonts w:eastAsia="Courier New"/>
          <w:sz w:val="24"/>
          <w:szCs w:val="24"/>
          <w:lang w:bidi="ru-RU"/>
        </w:rPr>
        <w:t>(уровень бакалавриата)</w:t>
      </w:r>
      <w:r w:rsidRPr="00D322E3">
        <w:rPr>
          <w:rFonts w:eastAsia="Courier New"/>
          <w:sz w:val="24"/>
          <w:szCs w:val="24"/>
          <w:lang w:bidi="ru-RU"/>
        </w:rPr>
        <w:cr/>
      </w:r>
    </w:p>
    <w:p w:rsidR="007C277B" w:rsidRPr="00D322E3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22E3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986C1D" w:rsidRPr="00986C1D">
        <w:rPr>
          <w:rFonts w:eastAsia="Courier New"/>
          <w:b/>
          <w:sz w:val="24"/>
          <w:szCs w:val="24"/>
          <w:lang w:bidi="ru-RU"/>
        </w:rPr>
        <w:t>Математическое образование</w:t>
      </w:r>
      <w:r w:rsidRPr="00D322E3">
        <w:rPr>
          <w:rFonts w:eastAsia="Courier New"/>
          <w:sz w:val="24"/>
          <w:szCs w:val="24"/>
          <w:lang w:bidi="ru-RU"/>
        </w:rPr>
        <w:t>»</w:t>
      </w:r>
    </w:p>
    <w:p w:rsidR="007C277B" w:rsidRPr="00D322E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322E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32E07" w:rsidRDefault="00632E07" w:rsidP="00632E0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D6C9F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8D6C9F">
        <w:rPr>
          <w:rFonts w:eastAsia="Courier New"/>
          <w:sz w:val="24"/>
          <w:szCs w:val="24"/>
          <w:lang w:bidi="ru-RU"/>
        </w:rPr>
        <w:t>, исследовательская</w:t>
      </w:r>
    </w:p>
    <w:p w:rsidR="00632E07" w:rsidRPr="006A1CBB" w:rsidRDefault="00632E07" w:rsidP="00632E0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32E07" w:rsidRPr="006A1CBB" w:rsidRDefault="00632E07" w:rsidP="00632E07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6A1CB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90792" w:rsidRDefault="00690792" w:rsidP="00C1558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5581" w:rsidRPr="00C62075" w:rsidRDefault="00C15581" w:rsidP="00C1558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62075"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</w:t>
      </w:r>
      <w:r w:rsidR="00A629AF">
        <w:rPr>
          <w:rFonts w:eastAsia="SimSun"/>
          <w:color w:val="000000"/>
          <w:kern w:val="2"/>
          <w:sz w:val="24"/>
          <w:szCs w:val="24"/>
          <w:lang w:eastAsia="hi-IN" w:bidi="hi-IN"/>
        </w:rPr>
        <w:t>8</w:t>
      </w:r>
      <w:r w:rsidRPr="00C62075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года набора </w:t>
      </w:r>
    </w:p>
    <w:p w:rsidR="00C15581" w:rsidRPr="00C62075" w:rsidRDefault="00C15581" w:rsidP="00C1558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5581" w:rsidRDefault="00C15581" w:rsidP="00C1558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90792" w:rsidRDefault="00690792" w:rsidP="00C1558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90792" w:rsidRPr="00C62075" w:rsidRDefault="00690792" w:rsidP="00C1558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5581" w:rsidRDefault="00C15581" w:rsidP="00C1558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5581" w:rsidRDefault="00C15581" w:rsidP="00C1558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5581" w:rsidRDefault="00C15581" w:rsidP="00C1558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5581" w:rsidRDefault="00C15581" w:rsidP="00C1558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5581" w:rsidRDefault="00C15581" w:rsidP="00C1558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5581" w:rsidRDefault="00C15581" w:rsidP="00C1558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5581" w:rsidRDefault="00C15581" w:rsidP="00C15581">
      <w:pPr>
        <w:jc w:val="center"/>
      </w:pPr>
      <w:r w:rsidRPr="00C62075">
        <w:rPr>
          <w:rFonts w:eastAsia="SimSun"/>
          <w:color w:val="000000"/>
          <w:kern w:val="2"/>
          <w:sz w:val="24"/>
          <w:szCs w:val="24"/>
          <w:lang w:eastAsia="hi-IN" w:bidi="hi-IN"/>
        </w:rPr>
        <w:t>Омск, 202</w:t>
      </w:r>
      <w:r w:rsidR="00690792">
        <w:rPr>
          <w:rFonts w:eastAsia="SimSun"/>
          <w:color w:val="000000"/>
          <w:kern w:val="2"/>
          <w:sz w:val="24"/>
          <w:szCs w:val="24"/>
          <w:lang w:eastAsia="hi-IN" w:bidi="hi-IN"/>
        </w:rPr>
        <w:t>2</w:t>
      </w:r>
    </w:p>
    <w:p w:rsidR="002F5FFB" w:rsidRPr="008D6C9F" w:rsidRDefault="007929CE" w:rsidP="00C15581">
      <w:pPr>
        <w:widowControl/>
        <w:autoSpaceDE/>
        <w:adjustRightInd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2F5FFB" w:rsidRPr="008D6C9F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2F5FFB" w:rsidRPr="008D6C9F" w:rsidRDefault="002F5FFB" w:rsidP="002F5FFB">
      <w:pPr>
        <w:tabs>
          <w:tab w:val="left" w:pos="0"/>
        </w:tabs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F5FFB" w:rsidRPr="001C236F" w:rsidRDefault="002F5FFB" w:rsidP="002F5FFB">
      <w:pPr>
        <w:tabs>
          <w:tab w:val="left" w:pos="0"/>
        </w:tabs>
        <w:jc w:val="both"/>
        <w:rPr>
          <w:iCs/>
          <w:spacing w:val="-3"/>
          <w:sz w:val="24"/>
          <w:szCs w:val="24"/>
          <w:lang w:eastAsia="en-US"/>
        </w:rPr>
      </w:pPr>
      <w:r w:rsidRPr="001C236F">
        <w:rPr>
          <w:iCs/>
          <w:spacing w:val="-3"/>
          <w:sz w:val="24"/>
          <w:szCs w:val="24"/>
          <w:lang w:eastAsia="en-US"/>
        </w:rPr>
        <w:t>к.п.н., профессор _________________ /О.Н. Лучко/</w:t>
      </w:r>
    </w:p>
    <w:p w:rsidR="002F5FFB" w:rsidRPr="001C236F" w:rsidRDefault="002F5FFB" w:rsidP="002F5FFB">
      <w:pPr>
        <w:tabs>
          <w:tab w:val="left" w:pos="0"/>
        </w:tabs>
        <w:jc w:val="both"/>
        <w:rPr>
          <w:spacing w:val="-3"/>
          <w:sz w:val="24"/>
          <w:szCs w:val="24"/>
          <w:lang w:eastAsia="en-US"/>
        </w:rPr>
      </w:pPr>
    </w:p>
    <w:p w:rsidR="002F5FFB" w:rsidRPr="008D6C9F" w:rsidRDefault="002F5FFB" w:rsidP="002F5FFB">
      <w:pPr>
        <w:tabs>
          <w:tab w:val="left" w:pos="0"/>
        </w:tabs>
        <w:jc w:val="both"/>
        <w:rPr>
          <w:spacing w:val="-3"/>
          <w:sz w:val="24"/>
          <w:szCs w:val="24"/>
          <w:lang w:eastAsia="en-US"/>
        </w:rPr>
      </w:pPr>
    </w:p>
    <w:p w:rsidR="00C15581" w:rsidRPr="008D6C9F" w:rsidRDefault="00C15581" w:rsidP="00C15581">
      <w:pPr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C15581" w:rsidRDefault="00C15581" w:rsidP="00C15581">
      <w:pPr>
        <w:jc w:val="both"/>
        <w:rPr>
          <w:spacing w:val="-3"/>
          <w:sz w:val="24"/>
          <w:szCs w:val="24"/>
          <w:lang w:eastAsia="en-US"/>
        </w:rPr>
      </w:pPr>
    </w:p>
    <w:p w:rsidR="00C15581" w:rsidRPr="008D6C9F" w:rsidRDefault="00690792" w:rsidP="00C15581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C15581" w:rsidRPr="00C62075">
        <w:rPr>
          <w:spacing w:val="-3"/>
          <w:sz w:val="24"/>
          <w:szCs w:val="24"/>
          <w:lang w:eastAsia="en-US"/>
        </w:rPr>
        <w:t xml:space="preserve"> г. № 8</w:t>
      </w:r>
    </w:p>
    <w:p w:rsidR="00C15581" w:rsidRPr="008D6C9F" w:rsidRDefault="00C15581" w:rsidP="00C15581">
      <w:pPr>
        <w:jc w:val="both"/>
        <w:rPr>
          <w:spacing w:val="-3"/>
          <w:sz w:val="24"/>
          <w:szCs w:val="24"/>
          <w:lang w:eastAsia="en-US"/>
        </w:rPr>
      </w:pPr>
    </w:p>
    <w:p w:rsidR="00C15581" w:rsidRPr="008D6C9F" w:rsidRDefault="00C15581" w:rsidP="00C15581">
      <w:pPr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984D4A" w:rsidRDefault="00984D4A" w:rsidP="00984D4A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713ED7" w:rsidRDefault="00713ED7" w:rsidP="00984D4A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713ED7" w:rsidRDefault="00713ED7" w:rsidP="00984D4A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713ED7" w:rsidRDefault="00713ED7" w:rsidP="00984D4A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713ED7" w:rsidRDefault="00713ED7" w:rsidP="00984D4A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713ED7" w:rsidRDefault="00713ED7" w:rsidP="00984D4A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713ED7" w:rsidRDefault="00713ED7" w:rsidP="00984D4A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713ED7" w:rsidRDefault="00713ED7" w:rsidP="00984D4A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713ED7" w:rsidRDefault="00713ED7" w:rsidP="00984D4A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713ED7" w:rsidRDefault="00713ED7" w:rsidP="00984D4A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713ED7" w:rsidRDefault="00713ED7" w:rsidP="00984D4A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713ED7" w:rsidRDefault="00713ED7" w:rsidP="00984D4A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713ED7" w:rsidRDefault="00713ED7" w:rsidP="00984D4A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713ED7" w:rsidRDefault="00713ED7" w:rsidP="00984D4A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84D4A" w:rsidRDefault="00984D4A" w:rsidP="007929CE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84D4A" w:rsidRDefault="00984D4A" w:rsidP="007929CE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84D4A" w:rsidRDefault="00984D4A" w:rsidP="007929CE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84D4A" w:rsidRDefault="00984D4A" w:rsidP="007929CE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84D4A" w:rsidRDefault="00984D4A" w:rsidP="007929CE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C15581" w:rsidRDefault="00C15581" w:rsidP="007929CE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84D4A" w:rsidRDefault="00984D4A" w:rsidP="007929CE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84D4A" w:rsidRDefault="00984D4A" w:rsidP="007929CE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F1076" w:rsidRPr="00793E1B" w:rsidRDefault="00DF1076" w:rsidP="007929C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>
        <w:tc>
          <w:tcPr>
            <w:tcW w:w="562" w:type="dxa"/>
          </w:tcPr>
          <w:p w:rsidR="005C20F0" w:rsidRPr="00793E1B" w:rsidRDefault="00632E0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>
        <w:tc>
          <w:tcPr>
            <w:tcW w:w="562" w:type="dxa"/>
          </w:tcPr>
          <w:p w:rsidR="005C20F0" w:rsidRPr="00793E1B" w:rsidRDefault="00632E0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>
        <w:tc>
          <w:tcPr>
            <w:tcW w:w="562" w:type="dxa"/>
          </w:tcPr>
          <w:p w:rsidR="005C20F0" w:rsidRPr="00793E1B" w:rsidRDefault="00632E0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>
        <w:tc>
          <w:tcPr>
            <w:tcW w:w="562" w:type="dxa"/>
          </w:tcPr>
          <w:p w:rsidR="005C20F0" w:rsidRPr="00793E1B" w:rsidRDefault="00632E0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>
        <w:tc>
          <w:tcPr>
            <w:tcW w:w="562" w:type="dxa"/>
          </w:tcPr>
          <w:p w:rsidR="005C20F0" w:rsidRPr="00793E1B" w:rsidRDefault="00632E0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6D3B25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D3B25" w:rsidRPr="006D3B25" w:rsidRDefault="006D3B25" w:rsidP="006D3B25">
      <w:pPr>
        <w:suppressAutoHyphens/>
        <w:jc w:val="both"/>
        <w:rPr>
          <w:color w:val="000000"/>
          <w:sz w:val="24"/>
          <w:szCs w:val="24"/>
          <w:lang w:eastAsia="en-US"/>
        </w:rPr>
      </w:pPr>
      <w:r w:rsidRPr="006D3B25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6D3B25" w:rsidRPr="006D3B25" w:rsidRDefault="006D3B25" w:rsidP="006D3B25">
      <w:pPr>
        <w:suppressAutoHyphens/>
        <w:jc w:val="both"/>
        <w:rPr>
          <w:color w:val="000000"/>
          <w:sz w:val="24"/>
          <w:szCs w:val="24"/>
          <w:lang w:eastAsia="en-US"/>
        </w:rPr>
      </w:pPr>
      <w:r w:rsidRPr="006D3B25">
        <w:rPr>
          <w:color w:val="000000"/>
          <w:sz w:val="24"/>
          <w:szCs w:val="24"/>
          <w:lang w:eastAsia="en-US"/>
        </w:rPr>
        <w:t xml:space="preserve">- </w:t>
      </w:r>
      <w:r w:rsidR="00CA2DF5" w:rsidRPr="00CA2DF5">
        <w:rPr>
          <w:color w:val="000000"/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</w:t>
      </w:r>
      <w:r w:rsidRPr="006D3B25">
        <w:rPr>
          <w:color w:val="000000"/>
          <w:sz w:val="24"/>
          <w:szCs w:val="24"/>
          <w:lang w:eastAsia="en-US"/>
        </w:rPr>
        <w:t>(далее - ФГОС ВО, Федеральный государственный образовательный стандарт высшего образования);</w:t>
      </w:r>
    </w:p>
    <w:p w:rsidR="00690792" w:rsidRPr="00690792" w:rsidRDefault="00690792" w:rsidP="00690792">
      <w:pPr>
        <w:ind w:firstLine="708"/>
        <w:jc w:val="both"/>
        <w:rPr>
          <w:sz w:val="24"/>
          <w:szCs w:val="24"/>
        </w:rPr>
      </w:pPr>
      <w:r w:rsidRPr="0069079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D3B25" w:rsidRPr="00690792" w:rsidRDefault="006D3B25" w:rsidP="006D3B25">
      <w:pPr>
        <w:suppressAutoHyphens/>
        <w:jc w:val="both"/>
        <w:rPr>
          <w:color w:val="000000"/>
          <w:sz w:val="24"/>
          <w:szCs w:val="24"/>
          <w:lang w:eastAsia="en-US"/>
        </w:rPr>
      </w:pPr>
      <w:r w:rsidRPr="00690792">
        <w:rPr>
          <w:color w:val="000000"/>
          <w:sz w:val="24"/>
          <w:szCs w:val="24"/>
          <w:lang w:eastAsia="en-US"/>
        </w:rPr>
        <w:t xml:space="preserve">- </w:t>
      </w:r>
      <w:r w:rsidR="00CA2DF5" w:rsidRPr="00690792">
        <w:rPr>
          <w:color w:val="000000"/>
          <w:sz w:val="24"/>
          <w:szCs w:val="24"/>
          <w:lang w:eastAsia="en-US"/>
        </w:rPr>
        <w:t xml:space="preserve">Рабочая программа </w:t>
      </w:r>
      <w:r w:rsidRPr="00690792">
        <w:rPr>
          <w:color w:val="000000"/>
          <w:sz w:val="24"/>
          <w:szCs w:val="24"/>
          <w:lang w:eastAsia="en-US"/>
        </w:rPr>
        <w:t>дисциплины составлен в соответствии с локальными нормативными актами ЧУ ОО ВО «</w:t>
      </w:r>
      <w:r w:rsidRPr="0069079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690792">
        <w:rPr>
          <w:color w:val="000000"/>
          <w:sz w:val="24"/>
          <w:szCs w:val="24"/>
          <w:lang w:eastAsia="en-US"/>
        </w:rPr>
        <w:t>» (</w:t>
      </w:r>
      <w:r w:rsidRPr="00690792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690792">
        <w:rPr>
          <w:color w:val="000000"/>
          <w:sz w:val="24"/>
          <w:szCs w:val="24"/>
          <w:lang w:eastAsia="en-US"/>
        </w:rPr>
        <w:t>):</w:t>
      </w:r>
    </w:p>
    <w:p w:rsidR="00690792" w:rsidRPr="00690792" w:rsidRDefault="00690792" w:rsidP="00690792">
      <w:pPr>
        <w:ind w:firstLine="708"/>
        <w:jc w:val="both"/>
        <w:rPr>
          <w:sz w:val="24"/>
          <w:szCs w:val="24"/>
        </w:rPr>
      </w:pPr>
      <w:r w:rsidRPr="00690792">
        <w:rPr>
          <w:sz w:val="24"/>
          <w:szCs w:val="24"/>
        </w:rPr>
        <w:t xml:space="preserve">- </w:t>
      </w:r>
      <w:r w:rsidRPr="00690792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90792" w:rsidRPr="00690792" w:rsidRDefault="00690792" w:rsidP="00690792">
      <w:pPr>
        <w:ind w:firstLine="709"/>
        <w:jc w:val="both"/>
        <w:rPr>
          <w:sz w:val="24"/>
          <w:szCs w:val="24"/>
          <w:lang w:eastAsia="en-US"/>
        </w:rPr>
      </w:pPr>
      <w:r w:rsidRPr="00690792">
        <w:rPr>
          <w:sz w:val="24"/>
          <w:szCs w:val="24"/>
          <w:lang w:eastAsia="en-US"/>
        </w:rPr>
        <w:t xml:space="preserve">- «Положением </w:t>
      </w:r>
      <w:r w:rsidRPr="00690792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690792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690792" w:rsidRPr="00690792" w:rsidRDefault="00690792" w:rsidP="00690792">
      <w:pPr>
        <w:ind w:firstLine="708"/>
        <w:jc w:val="both"/>
        <w:rPr>
          <w:sz w:val="24"/>
          <w:szCs w:val="24"/>
        </w:rPr>
      </w:pPr>
      <w:r w:rsidRPr="00690792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90792" w:rsidRPr="00690792" w:rsidRDefault="00690792" w:rsidP="00690792">
      <w:pPr>
        <w:ind w:firstLine="708"/>
        <w:jc w:val="both"/>
        <w:rPr>
          <w:sz w:val="24"/>
          <w:szCs w:val="24"/>
        </w:rPr>
      </w:pPr>
      <w:r w:rsidRPr="00690792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90792" w:rsidRPr="00690792" w:rsidRDefault="00690792" w:rsidP="00690792">
      <w:pPr>
        <w:ind w:firstLine="708"/>
        <w:jc w:val="both"/>
        <w:rPr>
          <w:sz w:val="24"/>
          <w:szCs w:val="24"/>
        </w:rPr>
      </w:pPr>
      <w:r w:rsidRPr="00690792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D3C14" w:rsidRDefault="006D3B25" w:rsidP="00FD3C14">
      <w:pPr>
        <w:suppressAutoHyphens/>
        <w:jc w:val="both"/>
        <w:rPr>
          <w:sz w:val="24"/>
          <w:szCs w:val="24"/>
          <w:lang w:eastAsia="en-US"/>
        </w:rPr>
      </w:pPr>
      <w:r w:rsidRPr="006D3B25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052F6C" w:rsidRPr="00CA2DF5">
        <w:rPr>
          <w:color w:val="000000"/>
          <w:sz w:val="24"/>
          <w:szCs w:val="24"/>
          <w:lang w:eastAsia="en-US"/>
        </w:rPr>
        <w:t>42</w:t>
      </w:r>
      <w:r w:rsidRPr="00CA2DF5">
        <w:rPr>
          <w:color w:val="000000"/>
          <w:sz w:val="24"/>
          <w:szCs w:val="24"/>
          <w:lang w:eastAsia="en-US"/>
        </w:rPr>
        <w:t xml:space="preserve">.03.01 Педагогическое образование (уровень бакалавриата), Направленность программы </w:t>
      </w:r>
      <w:r w:rsidRPr="00CA2DF5">
        <w:rPr>
          <w:bCs/>
          <w:color w:val="000000"/>
          <w:sz w:val="24"/>
          <w:szCs w:val="24"/>
          <w:lang w:eastAsia="en-US"/>
        </w:rPr>
        <w:t>«Математическое образование»</w:t>
      </w:r>
      <w:r w:rsidRPr="00CA2DF5">
        <w:rPr>
          <w:color w:val="000000"/>
          <w:sz w:val="24"/>
          <w:szCs w:val="24"/>
          <w:lang w:eastAsia="en-US"/>
        </w:rPr>
        <w:t xml:space="preserve">; форма обучения – </w:t>
      </w:r>
      <w:r w:rsidR="00690792">
        <w:rPr>
          <w:color w:val="000000"/>
          <w:sz w:val="24"/>
          <w:szCs w:val="24"/>
          <w:lang w:eastAsia="en-US"/>
        </w:rPr>
        <w:t>за</w:t>
      </w:r>
      <w:r w:rsidR="00690792">
        <w:rPr>
          <w:sz w:val="24"/>
          <w:szCs w:val="24"/>
          <w:lang w:eastAsia="en-US"/>
        </w:rPr>
        <w:t>очная на 2022/2023</w:t>
      </w:r>
      <w:r w:rsidR="00FD3C14" w:rsidRPr="001B710F">
        <w:rPr>
          <w:sz w:val="24"/>
          <w:szCs w:val="24"/>
          <w:lang w:eastAsia="en-US"/>
        </w:rPr>
        <w:t xml:space="preserve"> учебный год, утв</w:t>
      </w:r>
      <w:r w:rsidR="00690792">
        <w:rPr>
          <w:sz w:val="24"/>
          <w:szCs w:val="24"/>
          <w:lang w:eastAsia="en-US"/>
        </w:rPr>
        <w:t>ержденным приказом ректора от 28.03.2022 № 28</w:t>
      </w:r>
      <w:r w:rsidR="00FD3C14" w:rsidRPr="001B710F">
        <w:rPr>
          <w:sz w:val="24"/>
          <w:szCs w:val="24"/>
          <w:lang w:eastAsia="en-US"/>
        </w:rPr>
        <w:t>;</w:t>
      </w:r>
    </w:p>
    <w:p w:rsidR="006D3B25" w:rsidRPr="006D3B25" w:rsidRDefault="006D3B25" w:rsidP="00FD3C14">
      <w:pPr>
        <w:suppressAutoHyphens/>
        <w:jc w:val="both"/>
        <w:rPr>
          <w:color w:val="000000"/>
          <w:sz w:val="24"/>
          <w:szCs w:val="24"/>
          <w:lang w:eastAsia="en-US"/>
        </w:rPr>
      </w:pPr>
      <w:r w:rsidRPr="006D3B25">
        <w:rPr>
          <w:b/>
          <w:color w:val="000000"/>
          <w:sz w:val="24"/>
          <w:szCs w:val="24"/>
          <w:lang w:eastAsia="en-US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Б1.В.08 «Математическая логика»</w:t>
      </w:r>
      <w:r w:rsidRPr="006D3B25">
        <w:rPr>
          <w:b/>
          <w:color w:val="000000"/>
          <w:sz w:val="24"/>
          <w:szCs w:val="24"/>
          <w:lang w:eastAsia="en-US"/>
        </w:rPr>
        <w:t xml:space="preserve"> в течение </w:t>
      </w:r>
      <w:r w:rsidR="00690792">
        <w:rPr>
          <w:b/>
          <w:color w:val="000000"/>
          <w:sz w:val="24"/>
          <w:szCs w:val="24"/>
          <w:lang w:eastAsia="en-US"/>
        </w:rPr>
        <w:t xml:space="preserve">2022/2023 </w:t>
      </w:r>
      <w:r w:rsidRPr="006D3B25">
        <w:rPr>
          <w:b/>
          <w:color w:val="000000"/>
          <w:sz w:val="24"/>
          <w:szCs w:val="24"/>
          <w:lang w:eastAsia="en-US"/>
        </w:rPr>
        <w:t>учебного года:</w:t>
      </w:r>
    </w:p>
    <w:p w:rsidR="006D3B25" w:rsidRPr="006D3B25" w:rsidRDefault="006D3B25" w:rsidP="00B23EF2">
      <w:pPr>
        <w:suppressAutoHyphens/>
        <w:ind w:firstLine="360"/>
        <w:jc w:val="both"/>
        <w:rPr>
          <w:color w:val="000000"/>
          <w:sz w:val="24"/>
          <w:szCs w:val="24"/>
          <w:lang w:eastAsia="en-US"/>
        </w:rPr>
      </w:pPr>
      <w:r w:rsidRPr="006D3B25">
        <w:rPr>
          <w:color w:val="000000"/>
          <w:sz w:val="24"/>
          <w:szCs w:val="24"/>
          <w:lang w:eastAsia="en-US"/>
        </w:rPr>
        <w:t xml:space="preserve">При реализации образовательной организацией основной профессиональной </w:t>
      </w:r>
      <w:r w:rsidRPr="006D3B25">
        <w:rPr>
          <w:color w:val="000000"/>
          <w:sz w:val="24"/>
          <w:szCs w:val="24"/>
          <w:lang w:eastAsia="en-US"/>
        </w:rPr>
        <w:lastRenderedPageBreak/>
        <w:t xml:space="preserve">образовательной программы высшего образования - программы бакалавриата по направлению подготовки </w:t>
      </w:r>
      <w:r w:rsidR="00052F6C" w:rsidRPr="00CA2DF5">
        <w:rPr>
          <w:color w:val="000000"/>
          <w:sz w:val="24"/>
          <w:szCs w:val="24"/>
          <w:lang w:eastAsia="en-US"/>
        </w:rPr>
        <w:t>42</w:t>
      </w:r>
      <w:r w:rsidRPr="00CA2DF5">
        <w:rPr>
          <w:color w:val="000000"/>
          <w:sz w:val="24"/>
          <w:szCs w:val="24"/>
          <w:lang w:eastAsia="en-US"/>
        </w:rPr>
        <w:t>.03.01 Педагогическое образование</w:t>
      </w:r>
      <w:r w:rsidRPr="006D3B25">
        <w:rPr>
          <w:color w:val="000000"/>
          <w:sz w:val="24"/>
          <w:szCs w:val="24"/>
          <w:lang w:eastAsia="en-US"/>
        </w:rPr>
        <w:t xml:space="preserve">(уровень бакалавриата), Направленность программы «Математическое образование»; вид учебной деятельности – программа академического бакалавриата; виды профессиональной деятельности: </w:t>
      </w:r>
      <w:r w:rsidRPr="006D3B25">
        <w:rPr>
          <w:color w:val="000000"/>
          <w:sz w:val="24"/>
          <w:szCs w:val="24"/>
          <w:lang w:eastAsia="en-US" w:bidi="ru-RU"/>
        </w:rPr>
        <w:t>педагогическая (основной), исследовательская</w:t>
      </w:r>
      <w:r w:rsidRPr="006D3B25">
        <w:rPr>
          <w:color w:val="000000"/>
          <w:sz w:val="24"/>
          <w:szCs w:val="24"/>
          <w:lang w:eastAsia="en-US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CA2DF5">
        <w:rPr>
          <w:color w:val="000000"/>
          <w:sz w:val="24"/>
          <w:szCs w:val="24"/>
          <w:lang w:eastAsia="en-US"/>
        </w:rPr>
        <w:t>«</w:t>
      </w:r>
      <w:r w:rsidRPr="00CA2DF5">
        <w:rPr>
          <w:bCs/>
          <w:sz w:val="24"/>
          <w:szCs w:val="24"/>
        </w:rPr>
        <w:t>Математическая логика</w:t>
      </w:r>
      <w:r w:rsidRPr="00CA2DF5">
        <w:rPr>
          <w:color w:val="000000"/>
          <w:sz w:val="24"/>
          <w:szCs w:val="24"/>
          <w:lang w:eastAsia="en-US"/>
        </w:rPr>
        <w:t>»</w:t>
      </w:r>
      <w:r w:rsidRPr="006D3B25">
        <w:rPr>
          <w:color w:val="000000"/>
          <w:sz w:val="24"/>
          <w:szCs w:val="24"/>
          <w:lang w:eastAsia="en-US"/>
        </w:rPr>
        <w:t xml:space="preserve"> в течение </w:t>
      </w:r>
      <w:r w:rsidR="00690792">
        <w:rPr>
          <w:sz w:val="24"/>
          <w:szCs w:val="24"/>
          <w:lang w:eastAsia="en-US"/>
        </w:rPr>
        <w:t>2022/2023</w:t>
      </w:r>
      <w:r w:rsidR="00C15581" w:rsidRPr="00C62075">
        <w:rPr>
          <w:sz w:val="24"/>
          <w:szCs w:val="24"/>
          <w:lang w:eastAsia="en-US"/>
        </w:rPr>
        <w:t xml:space="preserve"> </w:t>
      </w:r>
      <w:r w:rsidRPr="006D3B25">
        <w:rPr>
          <w:color w:val="000000"/>
          <w:sz w:val="24"/>
          <w:szCs w:val="24"/>
          <w:lang w:eastAsia="en-US"/>
        </w:rPr>
        <w:t>учебного года.</w:t>
      </w:r>
    </w:p>
    <w:p w:rsidR="002933E5" w:rsidRPr="00975C88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975C88" w:rsidRDefault="006D3B25" w:rsidP="006D3B25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1.  </w:t>
      </w:r>
      <w:r w:rsidR="007F4B97" w:rsidRPr="00975C8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FC5377">
        <w:rPr>
          <w:rFonts w:ascii="Times New Roman" w:hAnsi="Times New Roman"/>
          <w:b/>
          <w:bCs/>
          <w:sz w:val="24"/>
          <w:szCs w:val="24"/>
        </w:rPr>
        <w:t xml:space="preserve">Б1.В.08 </w:t>
      </w:r>
      <w:r w:rsidR="004D33D0">
        <w:rPr>
          <w:rFonts w:ascii="Times New Roman" w:hAnsi="Times New Roman"/>
          <w:b/>
          <w:bCs/>
          <w:sz w:val="24"/>
          <w:szCs w:val="24"/>
        </w:rPr>
        <w:t>«</w:t>
      </w:r>
      <w:r w:rsidR="00FC5377">
        <w:rPr>
          <w:rFonts w:ascii="Times New Roman" w:hAnsi="Times New Roman"/>
          <w:b/>
          <w:bCs/>
          <w:sz w:val="24"/>
          <w:szCs w:val="24"/>
        </w:rPr>
        <w:t>Математическая логика</w:t>
      </w:r>
      <w:r w:rsidR="004D33D0">
        <w:rPr>
          <w:rFonts w:ascii="Times New Roman" w:hAnsi="Times New Roman"/>
          <w:b/>
          <w:bCs/>
          <w:sz w:val="24"/>
          <w:szCs w:val="24"/>
        </w:rPr>
        <w:t>»</w:t>
      </w:r>
    </w:p>
    <w:p w:rsidR="007F4B97" w:rsidRPr="00793E1B" w:rsidRDefault="006D3B25" w:rsidP="006D3B25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2. </w:t>
      </w:r>
      <w:r w:rsidR="007F4B97" w:rsidRPr="00975C8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</w:t>
      </w:r>
      <w:r w:rsidR="007F4B97" w:rsidRPr="00793E1B">
        <w:rPr>
          <w:rFonts w:ascii="Times New Roman" w:hAnsi="Times New Roman"/>
          <w:b/>
          <w:color w:val="000000"/>
          <w:sz w:val="24"/>
          <w:szCs w:val="24"/>
        </w:rPr>
        <w:t xml:space="preserve"> соотнесенных с планируемыми  результатами освоения образовательной программы</w:t>
      </w:r>
    </w:p>
    <w:p w:rsidR="0033546E" w:rsidRPr="00D322E3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322E3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</w:t>
      </w:r>
      <w:r w:rsidR="00CA2DF5" w:rsidRPr="00CA2DF5">
        <w:rPr>
          <w:rFonts w:eastAsia="Calibri"/>
          <w:sz w:val="24"/>
          <w:szCs w:val="24"/>
          <w:lang w:eastAsia="en-US" w:bidi="ru-RU"/>
        </w:rPr>
        <w:t>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</w:t>
      </w:r>
      <w:r w:rsidRPr="00D322E3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D322E3">
        <w:rPr>
          <w:rFonts w:eastAsia="Calibri"/>
          <w:i/>
          <w:sz w:val="24"/>
          <w:szCs w:val="24"/>
          <w:lang w:eastAsia="en-US"/>
        </w:rPr>
        <w:t>далее - ОПОП</w:t>
      </w:r>
      <w:r w:rsidRPr="00D322E3">
        <w:rPr>
          <w:rFonts w:eastAsia="Calibri"/>
          <w:sz w:val="24"/>
          <w:szCs w:val="24"/>
          <w:lang w:eastAsia="en-US"/>
        </w:rPr>
        <w:t xml:space="preserve">) </w:t>
      </w:r>
      <w:r w:rsidR="0033546E" w:rsidRPr="00D322E3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75C88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75C88">
        <w:rPr>
          <w:rFonts w:eastAsia="Calibri"/>
          <w:b/>
          <w:sz w:val="24"/>
          <w:szCs w:val="24"/>
          <w:lang w:eastAsia="en-US"/>
        </w:rPr>
        <w:t>«</w:t>
      </w:r>
      <w:r w:rsidR="00FC5377">
        <w:rPr>
          <w:rFonts w:eastAsia="Calibri"/>
          <w:b/>
          <w:sz w:val="24"/>
          <w:szCs w:val="24"/>
          <w:lang w:eastAsia="en-US"/>
        </w:rPr>
        <w:t>Математическая логика</w:t>
      </w:r>
      <w:r w:rsidR="00BB6C9A" w:rsidRPr="00975C88">
        <w:rPr>
          <w:rFonts w:eastAsia="Calibri"/>
          <w:sz w:val="24"/>
          <w:szCs w:val="24"/>
          <w:lang w:eastAsia="en-US"/>
        </w:rPr>
        <w:t xml:space="preserve">» </w:t>
      </w:r>
      <w:r w:rsidRPr="00975C88">
        <w:rPr>
          <w:rFonts w:eastAsia="Calibri"/>
          <w:sz w:val="24"/>
          <w:szCs w:val="24"/>
          <w:lang w:eastAsia="en-US"/>
        </w:rPr>
        <w:t>направлен на</w:t>
      </w:r>
      <w:r w:rsidRPr="000B40A9">
        <w:rPr>
          <w:rFonts w:eastAsia="Calibri"/>
          <w:sz w:val="24"/>
          <w:szCs w:val="24"/>
          <w:lang w:eastAsia="en-US"/>
        </w:rPr>
        <w:t xml:space="preserve">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793E1B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7007" w:rsidRPr="00793E1B">
        <w:tc>
          <w:tcPr>
            <w:tcW w:w="3049" w:type="dxa"/>
            <w:vAlign w:val="center"/>
          </w:tcPr>
          <w:p w:rsidR="00E67007" w:rsidRPr="00AA0041" w:rsidRDefault="00E67007" w:rsidP="004B13B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E67007">
              <w:rPr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  <w:vAlign w:val="center"/>
          </w:tcPr>
          <w:p w:rsidR="00E67007" w:rsidRDefault="00E67007" w:rsidP="00975C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75C88">
              <w:rPr>
                <w:rFonts w:eastAsia="Calibri"/>
                <w:sz w:val="24"/>
                <w:szCs w:val="24"/>
                <w:lang w:eastAsia="en-US"/>
              </w:rPr>
              <w:t>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27" w:type="dxa"/>
            <w:vAlign w:val="center"/>
          </w:tcPr>
          <w:p w:rsidR="00B45269" w:rsidRPr="006000AE" w:rsidRDefault="00B45269" w:rsidP="00B4526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000A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45269" w:rsidRDefault="00B45269" w:rsidP="004B23C4">
            <w:pPr>
              <w:widowControl/>
              <w:numPr>
                <w:ilvl w:val="0"/>
                <w:numId w:val="11"/>
              </w:numPr>
              <w:autoSpaceDE/>
              <w:adjustRightInd/>
              <w:ind w:left="4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F0B4B">
              <w:rPr>
                <w:sz w:val="24"/>
                <w:szCs w:val="24"/>
              </w:rPr>
              <w:t xml:space="preserve"> применениях математической логики в вопросах обоснования математики;</w:t>
            </w:r>
          </w:p>
          <w:p w:rsidR="00E67007" w:rsidRDefault="00B45269" w:rsidP="004B23C4">
            <w:pPr>
              <w:widowControl/>
              <w:numPr>
                <w:ilvl w:val="0"/>
                <w:numId w:val="11"/>
              </w:numPr>
              <w:autoSpaceDE/>
              <w:adjustRightInd/>
              <w:ind w:left="459" w:hanging="283"/>
              <w:rPr>
                <w:sz w:val="24"/>
                <w:szCs w:val="24"/>
              </w:rPr>
            </w:pPr>
            <w:r w:rsidRPr="001F0B4B">
              <w:rPr>
                <w:sz w:val="24"/>
                <w:szCs w:val="24"/>
              </w:rPr>
              <w:t>формализованный аксиоматический метод построения математических теорий, его основные составные части: язык, аксиомы, правила вывода; проблемы непротиворечивост</w:t>
            </w:r>
            <w:r>
              <w:rPr>
                <w:sz w:val="24"/>
                <w:szCs w:val="24"/>
              </w:rPr>
              <w:t>и, полноты, разрешимости теорий.</w:t>
            </w:r>
          </w:p>
          <w:p w:rsidR="00B45269" w:rsidRPr="006000AE" w:rsidRDefault="00B45269" w:rsidP="00B4526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000A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53C82" w:rsidRDefault="00353C82" w:rsidP="004B23C4">
            <w:pPr>
              <w:widowControl/>
              <w:numPr>
                <w:ilvl w:val="0"/>
                <w:numId w:val="11"/>
              </w:numPr>
              <w:autoSpaceDE/>
              <w:adjustRightInd/>
              <w:ind w:left="459" w:hanging="283"/>
              <w:rPr>
                <w:sz w:val="24"/>
                <w:szCs w:val="24"/>
              </w:rPr>
            </w:pPr>
            <w:r w:rsidRPr="001F0B4B">
              <w:rPr>
                <w:sz w:val="24"/>
                <w:szCs w:val="24"/>
              </w:rPr>
              <w:t>записывать математические утверждения на языке</w:t>
            </w:r>
            <w:r>
              <w:rPr>
                <w:sz w:val="24"/>
                <w:szCs w:val="24"/>
              </w:rPr>
              <w:t xml:space="preserve"> логики предикатов</w:t>
            </w:r>
            <w:r w:rsidRPr="001F0B4B">
              <w:rPr>
                <w:sz w:val="24"/>
                <w:szCs w:val="24"/>
              </w:rPr>
              <w:t xml:space="preserve"> 1-го порядка;</w:t>
            </w:r>
          </w:p>
          <w:p w:rsidR="00B45269" w:rsidRDefault="00B45269" w:rsidP="004B23C4">
            <w:pPr>
              <w:widowControl/>
              <w:numPr>
                <w:ilvl w:val="0"/>
                <w:numId w:val="11"/>
              </w:numPr>
              <w:autoSpaceDE/>
              <w:adjustRightInd/>
              <w:ind w:left="459" w:hanging="283"/>
              <w:rPr>
                <w:sz w:val="24"/>
                <w:szCs w:val="24"/>
              </w:rPr>
            </w:pPr>
            <w:r w:rsidRPr="001F0B4B">
              <w:rPr>
                <w:sz w:val="24"/>
                <w:szCs w:val="24"/>
              </w:rPr>
              <w:t>строить модели теории; проверять непротиворечивость, независимость системы аксиом</w:t>
            </w:r>
            <w:r>
              <w:rPr>
                <w:sz w:val="24"/>
                <w:szCs w:val="24"/>
              </w:rPr>
              <w:t>.</w:t>
            </w:r>
          </w:p>
          <w:p w:rsidR="00353C82" w:rsidRPr="006000AE" w:rsidRDefault="00353C82" w:rsidP="00353C82">
            <w:pPr>
              <w:tabs>
                <w:tab w:val="left" w:pos="432"/>
              </w:tabs>
              <w:ind w:right="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00A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353C82" w:rsidRDefault="00353C82" w:rsidP="004B23C4">
            <w:pPr>
              <w:widowControl/>
              <w:numPr>
                <w:ilvl w:val="0"/>
                <w:numId w:val="11"/>
              </w:numPr>
              <w:autoSpaceDE/>
              <w:adjustRightInd/>
              <w:ind w:left="4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формализации предметной области с использованием </w:t>
            </w:r>
            <w:r w:rsidR="004B23C4">
              <w:rPr>
                <w:sz w:val="24"/>
                <w:szCs w:val="24"/>
              </w:rPr>
              <w:t>аппарата математической логики;</w:t>
            </w:r>
          </w:p>
          <w:p w:rsidR="004B23C4" w:rsidRPr="00B45269" w:rsidRDefault="004B23C4" w:rsidP="004B23C4">
            <w:pPr>
              <w:widowControl/>
              <w:numPr>
                <w:ilvl w:val="0"/>
                <w:numId w:val="11"/>
              </w:numPr>
              <w:autoSpaceDE/>
              <w:adjustRightInd/>
              <w:ind w:left="4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формализованным аксиоматическим</w:t>
            </w:r>
            <w:r w:rsidRPr="001F0B4B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ом при построении математических теорий.</w:t>
            </w:r>
          </w:p>
        </w:tc>
      </w:tr>
      <w:tr w:rsidR="001D7E91" w:rsidRPr="00793E1B">
        <w:tc>
          <w:tcPr>
            <w:tcW w:w="3049" w:type="dxa"/>
            <w:vAlign w:val="center"/>
          </w:tcPr>
          <w:p w:rsidR="00E67007" w:rsidRPr="00E67007" w:rsidRDefault="00E67007" w:rsidP="00E67007">
            <w:pPr>
              <w:rPr>
                <w:sz w:val="24"/>
                <w:szCs w:val="24"/>
              </w:rPr>
            </w:pPr>
            <w:r w:rsidRPr="00E67007">
              <w:rPr>
                <w:sz w:val="24"/>
                <w:szCs w:val="24"/>
              </w:rPr>
              <w:lastRenderedPageBreak/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1D7E91" w:rsidRPr="00AA0041" w:rsidRDefault="001D7E91" w:rsidP="004B13B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D7E91" w:rsidRPr="00975C88" w:rsidRDefault="00E67007" w:rsidP="00975C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4B13BA" w:rsidRDefault="004B13BA" w:rsidP="004B13B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000A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45269" w:rsidRDefault="00B45269" w:rsidP="00B45269">
            <w:pPr>
              <w:widowControl/>
              <w:numPr>
                <w:ilvl w:val="0"/>
                <w:numId w:val="11"/>
              </w:numPr>
              <w:autoSpaceDE/>
              <w:adjustRightInd/>
              <w:ind w:left="4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45269">
              <w:rPr>
                <w:sz w:val="24"/>
                <w:szCs w:val="24"/>
              </w:rPr>
              <w:t>сновные понятия исчислений высказываний и правила дедуктивного вывода</w:t>
            </w:r>
            <w:r>
              <w:rPr>
                <w:sz w:val="24"/>
                <w:szCs w:val="24"/>
              </w:rPr>
              <w:t>;</w:t>
            </w:r>
          </w:p>
          <w:p w:rsidR="00B45269" w:rsidRDefault="00B45269" w:rsidP="00B45269">
            <w:pPr>
              <w:widowControl/>
              <w:numPr>
                <w:ilvl w:val="0"/>
                <w:numId w:val="11"/>
              </w:numPr>
              <w:autoSpaceDE/>
              <w:adjustRightInd/>
              <w:ind w:left="459" w:hanging="283"/>
              <w:rPr>
                <w:sz w:val="24"/>
                <w:szCs w:val="24"/>
              </w:rPr>
            </w:pPr>
            <w:r w:rsidRPr="001F0B4B">
              <w:rPr>
                <w:sz w:val="24"/>
                <w:szCs w:val="24"/>
              </w:rPr>
              <w:t>язык теории, теоремы и доказательства</w:t>
            </w:r>
            <w:r>
              <w:rPr>
                <w:sz w:val="24"/>
                <w:szCs w:val="24"/>
              </w:rPr>
              <w:t>.</w:t>
            </w:r>
          </w:p>
          <w:p w:rsidR="004B13BA" w:rsidRPr="006000AE" w:rsidRDefault="004B13BA" w:rsidP="004B13B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000A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53C82" w:rsidRDefault="00353C82" w:rsidP="00353C82">
            <w:pPr>
              <w:widowControl/>
              <w:numPr>
                <w:ilvl w:val="0"/>
                <w:numId w:val="11"/>
              </w:numPr>
              <w:autoSpaceDE/>
              <w:adjustRightInd/>
              <w:ind w:left="4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3C82">
              <w:rPr>
                <w:sz w:val="24"/>
                <w:szCs w:val="24"/>
              </w:rPr>
              <w:t>рименять метод резолюций для решения проблемы дедукции</w:t>
            </w:r>
            <w:r>
              <w:rPr>
                <w:sz w:val="24"/>
                <w:szCs w:val="24"/>
              </w:rPr>
              <w:t xml:space="preserve">; </w:t>
            </w:r>
          </w:p>
          <w:p w:rsidR="00353C82" w:rsidRPr="00B45269" w:rsidRDefault="00353C82" w:rsidP="00353C82">
            <w:pPr>
              <w:widowControl/>
              <w:numPr>
                <w:ilvl w:val="0"/>
                <w:numId w:val="11"/>
              </w:numPr>
              <w:autoSpaceDE/>
              <w:adjustRightInd/>
              <w:ind w:left="4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45269">
              <w:rPr>
                <w:sz w:val="24"/>
                <w:szCs w:val="24"/>
              </w:rPr>
              <w:t>роводить доказательства в рамках аксиоматических систем</w:t>
            </w:r>
            <w:r>
              <w:rPr>
                <w:sz w:val="24"/>
                <w:szCs w:val="24"/>
              </w:rPr>
              <w:t>.</w:t>
            </w:r>
          </w:p>
          <w:p w:rsidR="004B13BA" w:rsidRPr="006000AE" w:rsidRDefault="004B13BA" w:rsidP="00E67007">
            <w:pPr>
              <w:tabs>
                <w:tab w:val="left" w:pos="432"/>
              </w:tabs>
              <w:ind w:right="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00A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1D7E91" w:rsidRPr="004B23C4" w:rsidRDefault="004B23C4" w:rsidP="00750DF9">
            <w:pPr>
              <w:numPr>
                <w:ilvl w:val="0"/>
                <w:numId w:val="7"/>
              </w:numPr>
              <w:tabs>
                <w:tab w:val="left" w:pos="432"/>
              </w:tabs>
              <w:ind w:left="459" w:right="15" w:hanging="283"/>
              <w:rPr>
                <w:rFonts w:eastAsia="Calibri"/>
                <w:sz w:val="24"/>
                <w:szCs w:val="24"/>
                <w:lang w:eastAsia="en-US"/>
              </w:rPr>
            </w:pPr>
            <w:r w:rsidRPr="004B23C4">
              <w:rPr>
                <w:rFonts w:eastAsia="Calibri"/>
                <w:sz w:val="24"/>
                <w:szCs w:val="24"/>
                <w:lang w:eastAsia="en-US"/>
              </w:rPr>
              <w:t>аппаратом доказательства истинности логических утверждений:</w:t>
            </w:r>
          </w:p>
          <w:p w:rsidR="004B23C4" w:rsidRPr="00217BAC" w:rsidRDefault="004B23C4" w:rsidP="00750DF9">
            <w:pPr>
              <w:numPr>
                <w:ilvl w:val="0"/>
                <w:numId w:val="7"/>
              </w:numPr>
              <w:tabs>
                <w:tab w:val="left" w:pos="432"/>
              </w:tabs>
              <w:ind w:left="459" w:right="15" w:hanging="283"/>
              <w:rPr>
                <w:rFonts w:eastAsia="Calibri"/>
                <w:sz w:val="22"/>
                <w:szCs w:val="22"/>
                <w:lang w:eastAsia="en-US"/>
              </w:rPr>
            </w:pPr>
            <w:r w:rsidRPr="004B23C4">
              <w:rPr>
                <w:rFonts w:eastAsia="Calibri"/>
                <w:sz w:val="24"/>
                <w:szCs w:val="24"/>
                <w:lang w:eastAsia="en-US"/>
              </w:rPr>
              <w:t>методами логического вывода при решении практических задач.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975C88" w:rsidRDefault="00C33468" w:rsidP="00B3049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5C8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75C88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75C88">
        <w:rPr>
          <w:sz w:val="24"/>
          <w:szCs w:val="24"/>
        </w:rPr>
        <w:t xml:space="preserve">Дисциплина </w:t>
      </w:r>
      <w:r w:rsidR="00FC5377">
        <w:rPr>
          <w:b/>
          <w:bCs/>
          <w:sz w:val="24"/>
          <w:szCs w:val="24"/>
        </w:rPr>
        <w:t xml:space="preserve">Б1.В.08 </w:t>
      </w:r>
      <w:r w:rsidR="004D33D0">
        <w:rPr>
          <w:b/>
          <w:bCs/>
          <w:sz w:val="24"/>
          <w:szCs w:val="24"/>
        </w:rPr>
        <w:t>«</w:t>
      </w:r>
      <w:r w:rsidR="00FC5377">
        <w:rPr>
          <w:b/>
          <w:bCs/>
          <w:sz w:val="24"/>
          <w:szCs w:val="24"/>
        </w:rPr>
        <w:t>Математическая логика</w:t>
      </w:r>
      <w:r w:rsidR="004D33D0">
        <w:rPr>
          <w:b/>
          <w:bCs/>
          <w:sz w:val="24"/>
          <w:szCs w:val="24"/>
        </w:rPr>
        <w:t xml:space="preserve">» </w:t>
      </w:r>
      <w:r w:rsidR="00B23EF2">
        <w:rPr>
          <w:rFonts w:eastAsia="Calibri"/>
          <w:sz w:val="24"/>
          <w:szCs w:val="24"/>
          <w:lang w:eastAsia="en-US"/>
        </w:rPr>
        <w:t>является дисциплиной</w:t>
      </w:r>
      <w:r w:rsidR="00B23EF2" w:rsidRPr="00B23EF2">
        <w:rPr>
          <w:rFonts w:eastAsia="Calibri"/>
          <w:sz w:val="24"/>
          <w:szCs w:val="24"/>
          <w:lang w:eastAsia="en-US"/>
        </w:rPr>
        <w:t xml:space="preserve"> вариативной </w:t>
      </w:r>
      <w:r w:rsidRPr="00975C88">
        <w:rPr>
          <w:rFonts w:eastAsia="Calibri"/>
          <w:sz w:val="24"/>
          <w:szCs w:val="24"/>
          <w:lang w:eastAsia="en-US"/>
        </w:rPr>
        <w:t xml:space="preserve">части </w:t>
      </w:r>
      <w:r w:rsidR="00027D2C" w:rsidRPr="00975C88">
        <w:rPr>
          <w:rFonts w:eastAsia="Calibri"/>
          <w:sz w:val="24"/>
          <w:szCs w:val="24"/>
          <w:lang w:eastAsia="en-US"/>
        </w:rPr>
        <w:t>блока Б.1</w:t>
      </w:r>
    </w:p>
    <w:p w:rsidR="00027D2C" w:rsidRPr="00CA058D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1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152"/>
        <w:gridCol w:w="2542"/>
        <w:gridCol w:w="2305"/>
        <w:gridCol w:w="1075"/>
      </w:tblGrid>
      <w:tr w:rsidR="00705FB5" w:rsidRPr="00793E1B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217BAC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>
        <w:tc>
          <w:tcPr>
            <w:tcW w:w="1196" w:type="dxa"/>
            <w:vAlign w:val="center"/>
          </w:tcPr>
          <w:p w:rsidR="00DA3FFC" w:rsidRPr="004044E5" w:rsidRDefault="00FC537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Б1.В.08</w:t>
            </w:r>
          </w:p>
        </w:tc>
        <w:tc>
          <w:tcPr>
            <w:tcW w:w="2494" w:type="dxa"/>
            <w:vAlign w:val="center"/>
          </w:tcPr>
          <w:p w:rsidR="00DA3FFC" w:rsidRPr="004044E5" w:rsidRDefault="00FC537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Математическая логика</w:t>
            </w:r>
          </w:p>
        </w:tc>
        <w:tc>
          <w:tcPr>
            <w:tcW w:w="2232" w:type="dxa"/>
            <w:vAlign w:val="center"/>
          </w:tcPr>
          <w:p w:rsidR="00F40FEC" w:rsidRPr="001C03A9" w:rsidRDefault="00CA058D" w:rsidP="001A626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D5A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1A626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45D5A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245D5A">
              <w:rPr>
                <w:sz w:val="24"/>
                <w:szCs w:val="24"/>
              </w:rPr>
              <w:t>:</w:t>
            </w:r>
            <w:r w:rsidR="00D33A45">
              <w:rPr>
                <w:sz w:val="24"/>
                <w:szCs w:val="24"/>
              </w:rPr>
              <w:t>«Дискретная математика»</w:t>
            </w:r>
            <w:r w:rsidR="001F3561" w:rsidRPr="001C03A9">
              <w:rPr>
                <w:sz w:val="24"/>
                <w:szCs w:val="24"/>
              </w:rPr>
              <w:t xml:space="preserve">, </w:t>
            </w:r>
            <w:r w:rsidR="00D33A45">
              <w:rPr>
                <w:sz w:val="24"/>
                <w:szCs w:val="24"/>
              </w:rPr>
              <w:t>«</w:t>
            </w:r>
            <w:r w:rsidR="00D33A45" w:rsidRPr="00D33A45">
              <w:rPr>
                <w:sz w:val="24"/>
                <w:szCs w:val="24"/>
              </w:rPr>
              <w:t>Математика и информатика</w:t>
            </w:r>
            <w:r w:rsidR="00D33A45"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2B6C87" w:rsidRPr="001C03A9" w:rsidRDefault="0029031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56A7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D33A45" w:rsidRDefault="00D33A45" w:rsidP="00975C8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  <w:p w:rsidR="002B6C87" w:rsidRDefault="00D33A45" w:rsidP="00975C8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D33A45" w:rsidRPr="001F3561" w:rsidRDefault="00D33A45" w:rsidP="00975C8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CA058D" w:rsidRDefault="007F4B97" w:rsidP="00A76E53">
      <w:pPr>
        <w:ind w:firstLine="709"/>
        <w:jc w:val="both"/>
        <w:rPr>
          <w:sz w:val="4"/>
          <w:szCs w:val="24"/>
        </w:rPr>
      </w:pPr>
    </w:p>
    <w:p w:rsidR="00BB6C9A" w:rsidRPr="00975C88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75C88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ED7409">
        <w:rPr>
          <w:rFonts w:eastAsia="Calibri"/>
          <w:sz w:val="24"/>
          <w:szCs w:val="24"/>
          <w:lang w:eastAsia="en-US"/>
        </w:rPr>
        <w:t>7</w:t>
      </w:r>
      <w:r w:rsidRPr="00975C88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975C88" w:rsidRPr="00975C88">
        <w:rPr>
          <w:rFonts w:eastAsia="Calibri"/>
          <w:sz w:val="24"/>
          <w:szCs w:val="24"/>
          <w:lang w:eastAsia="en-US"/>
        </w:rPr>
        <w:t>2</w:t>
      </w:r>
      <w:r w:rsidR="00ED7409">
        <w:rPr>
          <w:rFonts w:eastAsia="Calibri"/>
          <w:sz w:val="24"/>
          <w:szCs w:val="24"/>
          <w:lang w:eastAsia="en-US"/>
        </w:rPr>
        <w:t>52</w:t>
      </w:r>
      <w:r w:rsidRPr="00975C88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975C88" w:rsidRDefault="00975C8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5C88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B44FF6" w:rsidRPr="00975C8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8B1474" w:rsidRDefault="008010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793E1B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975C88" w:rsidRDefault="00975C8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5C8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8B1474" w:rsidRDefault="008010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975C88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5C8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B1474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47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975C88" w:rsidRDefault="00975C8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5C88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8B1474" w:rsidRDefault="008010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793E1B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975C88" w:rsidRDefault="00ED74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517" w:type="dxa"/>
            <w:vAlign w:val="center"/>
          </w:tcPr>
          <w:p w:rsidR="00A32A5F" w:rsidRPr="008B1474" w:rsidRDefault="008010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223</w:t>
            </w:r>
          </w:p>
        </w:tc>
      </w:tr>
      <w:tr w:rsidR="0047633A" w:rsidRPr="00793E1B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975C88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5C8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8B1474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47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975C88" w:rsidRDefault="00783D3E" w:rsidP="00975C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5C88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975C88" w:rsidRPr="00975C88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75C88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B1474" w:rsidRDefault="00A32A5F" w:rsidP="00E36D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474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E36D03">
              <w:rPr>
                <w:rFonts w:eastAsia="Calibri"/>
                <w:sz w:val="24"/>
                <w:szCs w:val="24"/>
                <w:lang w:eastAsia="en-US"/>
              </w:rPr>
              <w:t>на 3 курсе</w:t>
            </w:r>
          </w:p>
        </w:tc>
      </w:tr>
    </w:tbl>
    <w:p w:rsidR="00A32A5F" w:rsidRPr="00CA058D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8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 xml:space="preserve">Содержание дисциплины, структурированное по темам (разделам) с </w:t>
      </w:r>
      <w:r w:rsidR="0047633A" w:rsidRPr="00793E1B">
        <w:rPr>
          <w:b/>
          <w:color w:val="000000"/>
          <w:sz w:val="24"/>
          <w:szCs w:val="24"/>
        </w:rPr>
        <w:lastRenderedPageBreak/>
        <w:t>указанием отведенного на них количества академических часов и видов учебных занятий</w:t>
      </w:r>
    </w:p>
    <w:p w:rsidR="007F4B97" w:rsidRPr="00CA058D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CA058D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75C88" w:rsidRDefault="00DA489D" w:rsidP="00975C8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75C88">
              <w:rPr>
                <w:b/>
                <w:bCs/>
                <w:sz w:val="22"/>
                <w:szCs w:val="22"/>
              </w:rPr>
              <w:t xml:space="preserve">Семестр </w:t>
            </w:r>
            <w:r w:rsidR="00975C88" w:rsidRPr="00975C88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A489D" w:rsidRPr="00793E1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3786C" w:rsidRDefault="0094149E" w:rsidP="0094149E">
            <w:pPr>
              <w:rPr>
                <w:sz w:val="24"/>
                <w:szCs w:val="24"/>
              </w:rPr>
            </w:pPr>
            <w:r w:rsidRPr="00D3786C">
              <w:rPr>
                <w:sz w:val="24"/>
                <w:szCs w:val="24"/>
              </w:rPr>
              <w:t xml:space="preserve">Тема 1. </w:t>
            </w:r>
            <w:r w:rsidR="00A358BA" w:rsidRPr="00A358BA">
              <w:rPr>
                <w:sz w:val="24"/>
                <w:szCs w:val="24"/>
              </w:rPr>
              <w:t>Алгебра высказываний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D444E" w:rsidRDefault="00A358BA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D444E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D444E" w:rsidRDefault="00A358BA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D444E" w:rsidRDefault="00A358BA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D444E" w:rsidRDefault="00237E3F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94149E" w:rsidRPr="00793E1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D3786C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BD444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BD444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BD444E" w:rsidRDefault="00A358B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BD444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BD444E" w:rsidRDefault="00237E3F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793E1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3786C" w:rsidRDefault="007B1B01" w:rsidP="00D3786C">
            <w:pPr>
              <w:rPr>
                <w:sz w:val="24"/>
                <w:szCs w:val="24"/>
              </w:rPr>
            </w:pPr>
            <w:r w:rsidRPr="00D3786C">
              <w:rPr>
                <w:sz w:val="24"/>
                <w:szCs w:val="24"/>
              </w:rPr>
              <w:t xml:space="preserve">Тема 2. </w:t>
            </w:r>
            <w:r w:rsidR="00A358BA" w:rsidRPr="00A358BA">
              <w:rPr>
                <w:sz w:val="24"/>
                <w:szCs w:val="24"/>
              </w:rPr>
              <w:t>Булевы функции</w:t>
            </w:r>
            <w:r w:rsidR="00D3786C" w:rsidRPr="00D3786C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D444E" w:rsidRDefault="00A358BA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D444E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D444E" w:rsidRDefault="00A358BA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D444E" w:rsidRDefault="00A358BA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D444E" w:rsidRDefault="00237E3F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94149E" w:rsidRPr="00793E1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D3786C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BD444E" w:rsidRDefault="00A358B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BD444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BD444E" w:rsidRDefault="00A358B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BD444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BD444E" w:rsidRDefault="00237E3F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793E1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3786C" w:rsidRDefault="007B1B01" w:rsidP="00D3786C">
            <w:pPr>
              <w:rPr>
                <w:sz w:val="24"/>
                <w:szCs w:val="24"/>
              </w:rPr>
            </w:pPr>
            <w:r w:rsidRPr="00D3786C">
              <w:rPr>
                <w:sz w:val="24"/>
                <w:szCs w:val="24"/>
              </w:rPr>
              <w:t xml:space="preserve">Тема 3. </w:t>
            </w:r>
            <w:r w:rsidR="00A358BA" w:rsidRPr="00A358BA">
              <w:rPr>
                <w:sz w:val="24"/>
                <w:szCs w:val="24"/>
              </w:rPr>
              <w:t>Логика предикатов</w:t>
            </w:r>
            <w:r w:rsidR="00D3786C" w:rsidRPr="00D3786C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D444E" w:rsidRDefault="00A358BA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D444E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D444E" w:rsidRDefault="00A358BA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D444E" w:rsidRDefault="00A358BA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D444E" w:rsidRDefault="00237E3F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</w:tr>
      <w:tr w:rsidR="0094149E" w:rsidRPr="00793E1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D3786C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BD444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BD444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BD444E" w:rsidRDefault="00A358B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BD444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BD444E" w:rsidRDefault="00B23EF2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793E1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3786C" w:rsidRDefault="007B1B01" w:rsidP="00A358BA">
            <w:pPr>
              <w:rPr>
                <w:sz w:val="24"/>
                <w:szCs w:val="24"/>
              </w:rPr>
            </w:pPr>
            <w:r w:rsidRPr="00D3786C">
              <w:rPr>
                <w:sz w:val="24"/>
                <w:szCs w:val="24"/>
              </w:rPr>
              <w:t xml:space="preserve">Тема 4. </w:t>
            </w:r>
            <w:r w:rsidR="00A358BA">
              <w:rPr>
                <w:sz w:val="24"/>
                <w:szCs w:val="24"/>
              </w:rPr>
              <w:t>Аксиоматические модели</w:t>
            </w:r>
            <w:r w:rsidR="00D3786C" w:rsidRPr="00D3786C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D444E" w:rsidRDefault="00A358BA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D444E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D444E" w:rsidRDefault="00A358BA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D444E" w:rsidRDefault="00A358BA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D444E" w:rsidRDefault="00237E3F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94149E" w:rsidRPr="00793E1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D3786C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BD444E" w:rsidRDefault="00A358B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BD444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BD444E" w:rsidRDefault="00A358B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BD444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BD444E" w:rsidRDefault="00237E3F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793E1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D444E" w:rsidRDefault="00975C88" w:rsidP="0094149E">
            <w:pPr>
              <w:jc w:val="center"/>
              <w:rPr>
                <w:sz w:val="24"/>
                <w:szCs w:val="24"/>
              </w:rPr>
            </w:pPr>
            <w:r w:rsidRPr="00BD444E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D444E" w:rsidRDefault="0094149E" w:rsidP="0094149E">
            <w:pPr>
              <w:jc w:val="center"/>
              <w:rPr>
                <w:sz w:val="24"/>
                <w:szCs w:val="24"/>
              </w:rPr>
            </w:pPr>
            <w:r w:rsidRPr="00BD444E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D444E" w:rsidRDefault="00975C88" w:rsidP="0094149E">
            <w:pPr>
              <w:jc w:val="center"/>
              <w:rPr>
                <w:sz w:val="24"/>
                <w:szCs w:val="24"/>
              </w:rPr>
            </w:pPr>
            <w:r w:rsidRPr="00BD444E"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D444E" w:rsidRDefault="00ED7409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D444E" w:rsidRDefault="00975C88" w:rsidP="00ED7409">
            <w:pPr>
              <w:jc w:val="center"/>
              <w:rPr>
                <w:b/>
                <w:bCs/>
                <w:sz w:val="24"/>
                <w:szCs w:val="24"/>
              </w:rPr>
            </w:pPr>
            <w:r w:rsidRPr="00BD444E">
              <w:rPr>
                <w:b/>
                <w:bCs/>
                <w:sz w:val="24"/>
                <w:szCs w:val="24"/>
              </w:rPr>
              <w:t>2</w:t>
            </w:r>
            <w:r w:rsidR="00ED7409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94149E" w:rsidRPr="00793E1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BD444E" w:rsidRDefault="00ED7409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BD444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BD444E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BD444E" w:rsidRDefault="00ED7409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BD444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BD44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BD444E" w:rsidRDefault="00ED7409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B44FF6" w:rsidRPr="00793E1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75C88" w:rsidRDefault="00B44FF6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5C88">
              <w:rPr>
                <w:sz w:val="22"/>
                <w:szCs w:val="22"/>
              </w:rPr>
              <w:t>Контроль (</w:t>
            </w:r>
            <w:r w:rsidR="0094149E" w:rsidRPr="00975C88">
              <w:rPr>
                <w:sz w:val="22"/>
                <w:szCs w:val="22"/>
              </w:rPr>
              <w:t>экзамен</w:t>
            </w:r>
            <w:r w:rsidRPr="00975C88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75C88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75C88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75C88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75C88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75C88" w:rsidRDefault="0094149E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75C88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793E1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75C88" w:rsidRDefault="00B44FF6" w:rsidP="00104A7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5C88">
              <w:rPr>
                <w:sz w:val="22"/>
                <w:szCs w:val="22"/>
              </w:rPr>
              <w:t xml:space="preserve">Итого с </w:t>
            </w:r>
            <w:r w:rsidR="00104A75" w:rsidRPr="00975C88"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75C88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75C88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75C88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75C88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75C88" w:rsidRDefault="00975C88" w:rsidP="00ED74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75C88">
              <w:rPr>
                <w:b/>
                <w:bCs/>
                <w:sz w:val="22"/>
                <w:szCs w:val="22"/>
              </w:rPr>
              <w:t>2</w:t>
            </w:r>
            <w:r w:rsidR="00ED7409">
              <w:rPr>
                <w:b/>
                <w:bCs/>
                <w:sz w:val="22"/>
                <w:szCs w:val="22"/>
              </w:rPr>
              <w:t>52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D444E" w:rsidRPr="0036750C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44E" w:rsidRPr="0036750C" w:rsidRDefault="00E36D03" w:rsidP="00E36D0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Курс3</w:t>
            </w:r>
          </w:p>
        </w:tc>
      </w:tr>
      <w:tr w:rsidR="00BD444E" w:rsidRPr="0036750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44E" w:rsidRPr="0036750C" w:rsidRDefault="00BD444E" w:rsidP="00B3049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6750C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444E" w:rsidRPr="0036750C" w:rsidRDefault="00BD444E" w:rsidP="00B3049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444E" w:rsidRPr="0036750C" w:rsidRDefault="00BD444E" w:rsidP="00B3049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6750C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444E" w:rsidRPr="0036750C" w:rsidRDefault="00BD444E" w:rsidP="00B3049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6750C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444E" w:rsidRPr="0036750C" w:rsidRDefault="00BD444E" w:rsidP="00B3049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6750C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444E" w:rsidRPr="0036750C" w:rsidRDefault="00BD444E" w:rsidP="00B3049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6750C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444E" w:rsidRPr="0036750C" w:rsidRDefault="00BD444E" w:rsidP="00B3049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6750C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237E3F" w:rsidRPr="0036750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E3F" w:rsidRPr="00D3786C" w:rsidRDefault="00237E3F" w:rsidP="00F629A1">
            <w:pPr>
              <w:rPr>
                <w:sz w:val="24"/>
                <w:szCs w:val="24"/>
              </w:rPr>
            </w:pPr>
            <w:r w:rsidRPr="00D3786C">
              <w:rPr>
                <w:sz w:val="24"/>
                <w:szCs w:val="24"/>
              </w:rPr>
              <w:t xml:space="preserve">Тема 1. </w:t>
            </w:r>
            <w:r w:rsidRPr="00A358BA">
              <w:rPr>
                <w:sz w:val="24"/>
                <w:szCs w:val="24"/>
              </w:rPr>
              <w:t>Алгебра высказываний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7E3F" w:rsidRPr="0036750C" w:rsidRDefault="00237E3F" w:rsidP="00B3049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6750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E3F" w:rsidRPr="0036750C" w:rsidRDefault="00801006" w:rsidP="00B30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E3F" w:rsidRPr="0036750C" w:rsidRDefault="00237E3F" w:rsidP="00B30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E3F" w:rsidRPr="0036750C" w:rsidRDefault="00801006" w:rsidP="00B30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E3F" w:rsidRPr="0036750C" w:rsidRDefault="00801006" w:rsidP="00B30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E3F" w:rsidRPr="0036750C" w:rsidRDefault="00801006" w:rsidP="00B304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</w:tr>
      <w:tr w:rsidR="00237E3F" w:rsidRPr="0036750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E3F" w:rsidRPr="0036750C" w:rsidRDefault="00237E3F" w:rsidP="00B3049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37E3F" w:rsidRPr="0036750C" w:rsidRDefault="00237E3F" w:rsidP="00B3049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6750C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37E3F" w:rsidRPr="0036750C" w:rsidRDefault="00237E3F" w:rsidP="00B304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37E3F" w:rsidRPr="0036750C" w:rsidRDefault="00237E3F" w:rsidP="00B304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37E3F" w:rsidRPr="0036750C" w:rsidRDefault="00CA2DF5" w:rsidP="00B3049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37E3F" w:rsidRPr="0036750C" w:rsidRDefault="00237E3F" w:rsidP="00B304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37E3F" w:rsidRPr="0036750C" w:rsidRDefault="00CA2DF5" w:rsidP="00B304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37E3F" w:rsidRPr="0036750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E3F" w:rsidRPr="00D3786C" w:rsidRDefault="00237E3F" w:rsidP="00F629A1">
            <w:pPr>
              <w:rPr>
                <w:sz w:val="24"/>
                <w:szCs w:val="24"/>
              </w:rPr>
            </w:pPr>
            <w:r w:rsidRPr="00D3786C">
              <w:rPr>
                <w:sz w:val="24"/>
                <w:szCs w:val="24"/>
              </w:rPr>
              <w:t xml:space="preserve">Тема 2. </w:t>
            </w:r>
            <w:r w:rsidRPr="00A358BA">
              <w:rPr>
                <w:sz w:val="24"/>
                <w:szCs w:val="24"/>
              </w:rPr>
              <w:t>Булевы функции</w:t>
            </w:r>
            <w:r w:rsidRPr="00D3786C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7E3F" w:rsidRPr="0036750C" w:rsidRDefault="00237E3F" w:rsidP="00B3049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6750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E3F" w:rsidRPr="0036750C" w:rsidRDefault="00801006" w:rsidP="00B30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E3F" w:rsidRPr="0036750C" w:rsidRDefault="00237E3F" w:rsidP="00B30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E3F" w:rsidRPr="0036750C" w:rsidRDefault="00801006" w:rsidP="00B30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E3F" w:rsidRPr="0036750C" w:rsidRDefault="00801006" w:rsidP="00367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E3F" w:rsidRPr="0036750C" w:rsidRDefault="00801006" w:rsidP="00B304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</w:tr>
      <w:tr w:rsidR="00237E3F" w:rsidRPr="0036750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E3F" w:rsidRPr="0036750C" w:rsidRDefault="00237E3F" w:rsidP="00B3049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37E3F" w:rsidRPr="0036750C" w:rsidRDefault="00237E3F" w:rsidP="00B3049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6750C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37E3F" w:rsidRPr="0036750C" w:rsidRDefault="00237E3F" w:rsidP="00B304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37E3F" w:rsidRPr="0036750C" w:rsidRDefault="00237E3F" w:rsidP="00B304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37E3F" w:rsidRPr="0036750C" w:rsidRDefault="00237E3F" w:rsidP="00B304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37E3F" w:rsidRPr="0036750C" w:rsidRDefault="00237E3F" w:rsidP="00B304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37E3F" w:rsidRPr="0036750C" w:rsidRDefault="00237E3F" w:rsidP="00B304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37E3F" w:rsidRPr="0036750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E3F" w:rsidRPr="00D3786C" w:rsidRDefault="00237E3F" w:rsidP="00F629A1">
            <w:pPr>
              <w:rPr>
                <w:sz w:val="24"/>
                <w:szCs w:val="24"/>
              </w:rPr>
            </w:pPr>
            <w:r w:rsidRPr="00D3786C">
              <w:rPr>
                <w:sz w:val="24"/>
                <w:szCs w:val="24"/>
              </w:rPr>
              <w:t xml:space="preserve">Тема 3. </w:t>
            </w:r>
            <w:r w:rsidRPr="00A358BA">
              <w:rPr>
                <w:sz w:val="24"/>
                <w:szCs w:val="24"/>
              </w:rPr>
              <w:t>Логика предикатов</w:t>
            </w:r>
            <w:r w:rsidRPr="00D3786C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7E3F" w:rsidRPr="0036750C" w:rsidRDefault="00237E3F" w:rsidP="00B3049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6750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E3F" w:rsidRPr="0036750C" w:rsidRDefault="00801006" w:rsidP="00B30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E3F" w:rsidRPr="0036750C" w:rsidRDefault="00237E3F" w:rsidP="00B30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E3F" w:rsidRPr="0036750C" w:rsidRDefault="00801006" w:rsidP="00B30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E3F" w:rsidRPr="0036750C" w:rsidRDefault="00801006" w:rsidP="00367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E3F" w:rsidRPr="0036750C" w:rsidRDefault="00801006" w:rsidP="00B304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</w:t>
            </w:r>
          </w:p>
        </w:tc>
      </w:tr>
      <w:tr w:rsidR="00237E3F" w:rsidRPr="0036750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E3F" w:rsidRPr="0036750C" w:rsidRDefault="00237E3F" w:rsidP="00B3049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37E3F" w:rsidRPr="0036750C" w:rsidRDefault="00237E3F" w:rsidP="00B3049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6750C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37E3F" w:rsidRPr="0036750C" w:rsidRDefault="00237E3F" w:rsidP="00B304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37E3F" w:rsidRPr="0036750C" w:rsidRDefault="00237E3F" w:rsidP="00B304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37E3F" w:rsidRPr="0036750C" w:rsidRDefault="00237E3F" w:rsidP="00B304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37E3F" w:rsidRPr="0036750C" w:rsidRDefault="00237E3F" w:rsidP="00B304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37E3F" w:rsidRPr="0036750C" w:rsidRDefault="00237E3F" w:rsidP="00B304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37E3F" w:rsidRPr="0036750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E3F" w:rsidRPr="00D3786C" w:rsidRDefault="00237E3F" w:rsidP="00F629A1">
            <w:pPr>
              <w:rPr>
                <w:sz w:val="24"/>
                <w:szCs w:val="24"/>
              </w:rPr>
            </w:pPr>
            <w:r w:rsidRPr="00D3786C">
              <w:rPr>
                <w:sz w:val="24"/>
                <w:szCs w:val="24"/>
              </w:rPr>
              <w:t xml:space="preserve">Тема 4. </w:t>
            </w:r>
            <w:r>
              <w:rPr>
                <w:sz w:val="24"/>
                <w:szCs w:val="24"/>
              </w:rPr>
              <w:t>Аксиоматические модели</w:t>
            </w:r>
            <w:r w:rsidRPr="00D3786C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7E3F" w:rsidRPr="0036750C" w:rsidRDefault="00237E3F" w:rsidP="00B3049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6750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E3F" w:rsidRPr="0036750C" w:rsidRDefault="00237E3F" w:rsidP="00B30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E3F" w:rsidRPr="0036750C" w:rsidRDefault="00237E3F" w:rsidP="00B30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E3F" w:rsidRPr="0036750C" w:rsidRDefault="00801006" w:rsidP="00B30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E3F" w:rsidRPr="0036750C" w:rsidRDefault="00801006" w:rsidP="00367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E3F" w:rsidRPr="0036750C" w:rsidRDefault="00801006" w:rsidP="00B304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</w:p>
        </w:tc>
      </w:tr>
      <w:tr w:rsidR="0036750C" w:rsidRPr="0036750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44E" w:rsidRPr="0036750C" w:rsidRDefault="00BD444E" w:rsidP="00B3049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444E" w:rsidRPr="0036750C" w:rsidRDefault="00BD444E" w:rsidP="00B3049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6750C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444E" w:rsidRPr="0036750C" w:rsidRDefault="00BD444E" w:rsidP="00B304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444E" w:rsidRPr="0036750C" w:rsidRDefault="00BD444E" w:rsidP="00B304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444E" w:rsidRPr="0036750C" w:rsidRDefault="00CA2DF5" w:rsidP="00B3049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444E" w:rsidRPr="0036750C" w:rsidRDefault="00BD444E" w:rsidP="00B304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444E" w:rsidRPr="0036750C" w:rsidRDefault="00CA2DF5" w:rsidP="00B304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D444E" w:rsidRPr="0036750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E" w:rsidRPr="0036750C" w:rsidRDefault="00BD444E" w:rsidP="00B3049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6750C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444E" w:rsidRPr="0036750C" w:rsidRDefault="00BD444E" w:rsidP="00B3049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6750C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E" w:rsidRPr="0036750C" w:rsidRDefault="00801006" w:rsidP="00B30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E" w:rsidRPr="0036750C" w:rsidRDefault="00BD444E" w:rsidP="00B30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E" w:rsidRPr="0036750C" w:rsidRDefault="00801006" w:rsidP="00B30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E" w:rsidRPr="0036750C" w:rsidRDefault="00801006" w:rsidP="00B30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E" w:rsidRPr="0036750C" w:rsidRDefault="00801006" w:rsidP="00801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243</w:t>
            </w:r>
          </w:p>
        </w:tc>
      </w:tr>
      <w:tr w:rsidR="0036750C" w:rsidRPr="0036750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44E" w:rsidRPr="0036750C" w:rsidRDefault="00BD444E" w:rsidP="00B3049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D444E" w:rsidRPr="0036750C" w:rsidRDefault="00BD444E" w:rsidP="00B3049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6750C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444E" w:rsidRPr="0036750C" w:rsidRDefault="00BD444E" w:rsidP="00B304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444E" w:rsidRPr="0036750C" w:rsidRDefault="00BD444E" w:rsidP="00B304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444E" w:rsidRPr="0036750C" w:rsidRDefault="00CA2DF5" w:rsidP="00B3049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444E" w:rsidRPr="0036750C" w:rsidRDefault="00BD444E" w:rsidP="00B304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444E" w:rsidRPr="0036750C" w:rsidRDefault="00CA2DF5" w:rsidP="00B304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36750C" w:rsidRPr="0036750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E" w:rsidRPr="0036750C" w:rsidRDefault="00BD444E" w:rsidP="00B3049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6750C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D444E" w:rsidRPr="0036750C" w:rsidRDefault="00BD444E" w:rsidP="00B3049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6750C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444E" w:rsidRPr="0036750C" w:rsidRDefault="00BD444E" w:rsidP="00B3049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444E" w:rsidRPr="0036750C" w:rsidRDefault="00BD444E" w:rsidP="00B3049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444E" w:rsidRPr="0036750C" w:rsidRDefault="00BD444E" w:rsidP="00B3049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444E" w:rsidRPr="0036750C" w:rsidRDefault="00BD444E" w:rsidP="00B3049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E" w:rsidRPr="0036750C" w:rsidRDefault="00801006" w:rsidP="00B30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6750C" w:rsidRPr="0036750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44E" w:rsidRPr="0036750C" w:rsidRDefault="00BD444E" w:rsidP="00B3049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6750C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D444E" w:rsidRPr="0036750C" w:rsidRDefault="00BD444E" w:rsidP="00B3049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6750C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444E" w:rsidRPr="0036750C" w:rsidRDefault="00BD444E" w:rsidP="00B3049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444E" w:rsidRPr="0036750C" w:rsidRDefault="00BD444E" w:rsidP="00B3049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444E" w:rsidRPr="0036750C" w:rsidRDefault="00BD444E" w:rsidP="00B3049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D444E" w:rsidRPr="0036750C" w:rsidRDefault="00BD444E" w:rsidP="00B3049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D444E" w:rsidRPr="0036750C" w:rsidRDefault="00237E3F" w:rsidP="00B304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252</w:t>
            </w:r>
          </w:p>
        </w:tc>
      </w:tr>
    </w:tbl>
    <w:p w:rsidR="00CA058D" w:rsidRPr="00245D5A" w:rsidRDefault="00CA058D" w:rsidP="00CA058D">
      <w:pPr>
        <w:ind w:firstLine="709"/>
        <w:jc w:val="both"/>
        <w:rPr>
          <w:b/>
          <w:i/>
          <w:sz w:val="22"/>
          <w:szCs w:val="15"/>
        </w:rPr>
      </w:pPr>
      <w:r w:rsidRPr="00245D5A">
        <w:rPr>
          <w:b/>
          <w:i/>
          <w:sz w:val="22"/>
          <w:szCs w:val="15"/>
        </w:rPr>
        <w:t>* Примечания:</w:t>
      </w:r>
    </w:p>
    <w:p w:rsidR="00CA058D" w:rsidRPr="00245D5A" w:rsidRDefault="00CA058D" w:rsidP="00CA058D">
      <w:pPr>
        <w:ind w:firstLine="709"/>
        <w:jc w:val="both"/>
        <w:rPr>
          <w:b/>
          <w:sz w:val="22"/>
          <w:szCs w:val="15"/>
        </w:rPr>
      </w:pPr>
      <w:r w:rsidRPr="00245D5A">
        <w:rPr>
          <w:b/>
          <w:sz w:val="22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CA058D" w:rsidRPr="00245D5A" w:rsidRDefault="00CA058D" w:rsidP="00CA058D">
      <w:pPr>
        <w:ind w:firstLine="709"/>
        <w:jc w:val="both"/>
        <w:rPr>
          <w:sz w:val="22"/>
          <w:szCs w:val="15"/>
        </w:rPr>
      </w:pPr>
      <w:r w:rsidRPr="00245D5A">
        <w:rPr>
          <w:sz w:val="22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7C08AD">
        <w:rPr>
          <w:sz w:val="22"/>
          <w:szCs w:val="15"/>
        </w:rPr>
        <w:t>«</w:t>
      </w:r>
      <w:r w:rsidR="00801006" w:rsidRPr="007C08AD">
        <w:rPr>
          <w:sz w:val="22"/>
          <w:szCs w:val="15"/>
        </w:rPr>
        <w:t>Математическая логика</w:t>
      </w:r>
      <w:r w:rsidRPr="007C08AD">
        <w:rPr>
          <w:sz w:val="22"/>
          <w:szCs w:val="15"/>
        </w:rPr>
        <w:t>» согласно требованиям частей 3-5 статьи 13, статьи 30, пункта 3 части 1 статьи 34 Федерального закона Российской Федерации от 29.12.2012 № 273-ФЗ «Об образовании</w:t>
      </w:r>
      <w:r w:rsidRPr="00245D5A">
        <w:rPr>
          <w:sz w:val="22"/>
          <w:szCs w:val="15"/>
        </w:rPr>
        <w:t xml:space="preserve"> в Российской Федерации»; </w:t>
      </w:r>
      <w:r w:rsidRPr="00245D5A">
        <w:rPr>
          <w:b/>
          <w:sz w:val="22"/>
          <w:szCs w:val="15"/>
        </w:rPr>
        <w:t>пунктов 16, 38</w:t>
      </w:r>
      <w:r w:rsidRPr="00245D5A">
        <w:rPr>
          <w:sz w:val="22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CA058D" w:rsidRPr="00245D5A" w:rsidRDefault="00CA058D" w:rsidP="00CA058D">
      <w:pPr>
        <w:ind w:firstLine="709"/>
        <w:jc w:val="both"/>
        <w:rPr>
          <w:b/>
          <w:sz w:val="22"/>
          <w:szCs w:val="15"/>
        </w:rPr>
      </w:pPr>
      <w:r w:rsidRPr="00245D5A">
        <w:rPr>
          <w:b/>
          <w:sz w:val="22"/>
          <w:szCs w:val="15"/>
        </w:rPr>
        <w:t>б) Для обучающихся с ограниченными возможностями здоровья и инвалидов:</w:t>
      </w:r>
    </w:p>
    <w:p w:rsidR="00CA058D" w:rsidRPr="00245D5A" w:rsidRDefault="00CA058D" w:rsidP="00CA058D">
      <w:pPr>
        <w:ind w:firstLine="709"/>
        <w:jc w:val="both"/>
        <w:rPr>
          <w:sz w:val="22"/>
          <w:szCs w:val="15"/>
        </w:rPr>
      </w:pPr>
      <w:r w:rsidRPr="00245D5A">
        <w:rPr>
          <w:sz w:val="22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45D5A">
        <w:rPr>
          <w:b/>
          <w:sz w:val="22"/>
          <w:szCs w:val="15"/>
        </w:rPr>
        <w:t>статьи 79</w:t>
      </w:r>
      <w:r w:rsidRPr="00245D5A">
        <w:rPr>
          <w:sz w:val="22"/>
          <w:szCs w:val="15"/>
        </w:rPr>
        <w:t xml:space="preserve"> Федерального закона Российской Федерации </w:t>
      </w:r>
      <w:r w:rsidRPr="00245D5A">
        <w:rPr>
          <w:b/>
          <w:sz w:val="22"/>
          <w:szCs w:val="15"/>
        </w:rPr>
        <w:t>от 29.12.2012 № 273-ФЗ</w:t>
      </w:r>
      <w:r w:rsidRPr="00245D5A">
        <w:rPr>
          <w:sz w:val="22"/>
          <w:szCs w:val="15"/>
        </w:rPr>
        <w:t xml:space="preserve"> «Об образовании в Российской Федерации»; </w:t>
      </w:r>
      <w:r w:rsidRPr="00245D5A">
        <w:rPr>
          <w:b/>
          <w:sz w:val="22"/>
          <w:szCs w:val="15"/>
        </w:rPr>
        <w:t>раздела III</w:t>
      </w:r>
      <w:r w:rsidRPr="00245D5A">
        <w:rPr>
          <w:sz w:val="22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45D5A">
        <w:rPr>
          <w:b/>
          <w:i/>
          <w:sz w:val="22"/>
          <w:szCs w:val="15"/>
        </w:rPr>
        <w:t>при наличии факта зачисления таких обучающихся с учетом конкретных нозологий</w:t>
      </w:r>
      <w:r w:rsidRPr="00245D5A">
        <w:rPr>
          <w:sz w:val="22"/>
          <w:szCs w:val="15"/>
        </w:rPr>
        <w:t>).</w:t>
      </w:r>
    </w:p>
    <w:p w:rsidR="00CA058D" w:rsidRPr="00245D5A" w:rsidRDefault="00CA058D" w:rsidP="00CA058D">
      <w:pPr>
        <w:ind w:firstLine="709"/>
        <w:jc w:val="both"/>
        <w:rPr>
          <w:b/>
          <w:sz w:val="22"/>
          <w:szCs w:val="15"/>
        </w:rPr>
      </w:pPr>
      <w:r w:rsidRPr="00245D5A">
        <w:rPr>
          <w:b/>
          <w:sz w:val="22"/>
          <w:szCs w:val="15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CA058D" w:rsidRPr="00245D5A" w:rsidRDefault="00CA058D" w:rsidP="00CA058D">
      <w:pPr>
        <w:ind w:firstLine="709"/>
        <w:jc w:val="both"/>
        <w:rPr>
          <w:sz w:val="22"/>
          <w:szCs w:val="15"/>
        </w:rPr>
      </w:pPr>
      <w:r w:rsidRPr="00245D5A">
        <w:rPr>
          <w:sz w:val="22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245D5A">
        <w:rPr>
          <w:b/>
          <w:sz w:val="22"/>
          <w:szCs w:val="15"/>
        </w:rPr>
        <w:t xml:space="preserve">частей 3-5 статьи 13, статьи 30, пункта 3 части 1 статьи 34 </w:t>
      </w:r>
      <w:r w:rsidRPr="00245D5A">
        <w:rPr>
          <w:sz w:val="22"/>
          <w:szCs w:val="15"/>
        </w:rPr>
        <w:t xml:space="preserve">Федерального закона Российской Федерации </w:t>
      </w:r>
      <w:r w:rsidRPr="00245D5A">
        <w:rPr>
          <w:b/>
          <w:sz w:val="22"/>
          <w:szCs w:val="15"/>
        </w:rPr>
        <w:t>от 29.12.2012 № 273-ФЗ</w:t>
      </w:r>
      <w:r w:rsidRPr="00245D5A">
        <w:rPr>
          <w:sz w:val="22"/>
          <w:szCs w:val="15"/>
        </w:rPr>
        <w:t xml:space="preserve"> «Об образовании в Российской Федерации»; </w:t>
      </w:r>
      <w:r w:rsidRPr="00245D5A">
        <w:rPr>
          <w:b/>
          <w:sz w:val="22"/>
          <w:szCs w:val="15"/>
        </w:rPr>
        <w:t>пункта 20</w:t>
      </w:r>
      <w:r w:rsidRPr="00245D5A">
        <w:rPr>
          <w:sz w:val="22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45D5A">
        <w:rPr>
          <w:b/>
          <w:sz w:val="22"/>
          <w:szCs w:val="15"/>
        </w:rPr>
        <w:t>частью 5 статьи 5</w:t>
      </w:r>
      <w:r w:rsidRPr="00245D5A">
        <w:rPr>
          <w:sz w:val="22"/>
          <w:szCs w:val="15"/>
        </w:rPr>
        <w:t xml:space="preserve"> Федерального закона </w:t>
      </w:r>
      <w:r w:rsidRPr="00245D5A">
        <w:rPr>
          <w:b/>
          <w:sz w:val="22"/>
          <w:szCs w:val="15"/>
        </w:rPr>
        <w:t>от 05.05.2014 № 84-ФЗ</w:t>
      </w:r>
      <w:r w:rsidRPr="00245D5A">
        <w:rPr>
          <w:sz w:val="22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CA058D" w:rsidRPr="00245D5A" w:rsidRDefault="00CA058D" w:rsidP="00CA058D">
      <w:pPr>
        <w:ind w:firstLine="709"/>
        <w:jc w:val="both"/>
        <w:rPr>
          <w:b/>
          <w:sz w:val="22"/>
          <w:szCs w:val="15"/>
        </w:rPr>
      </w:pPr>
      <w:r w:rsidRPr="00245D5A">
        <w:rPr>
          <w:b/>
          <w:sz w:val="22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A058D" w:rsidRPr="00245D5A" w:rsidRDefault="00CA058D" w:rsidP="00CA058D">
      <w:pPr>
        <w:ind w:firstLine="709"/>
        <w:jc w:val="both"/>
        <w:rPr>
          <w:sz w:val="22"/>
          <w:szCs w:val="15"/>
        </w:rPr>
      </w:pPr>
      <w:r w:rsidRPr="00245D5A">
        <w:rPr>
          <w:sz w:val="22"/>
          <w:szCs w:val="15"/>
        </w:rPr>
        <w:t>При разработке образовательной программы высшего образования согласно требованиям</w:t>
      </w:r>
      <w:r w:rsidRPr="00245D5A">
        <w:rPr>
          <w:b/>
          <w:sz w:val="22"/>
          <w:szCs w:val="15"/>
        </w:rPr>
        <w:t>пункта 9 части 1 статьи 33, части 3 статьи 34</w:t>
      </w:r>
      <w:r w:rsidRPr="00245D5A">
        <w:rPr>
          <w:sz w:val="22"/>
          <w:szCs w:val="15"/>
        </w:rPr>
        <w:t xml:space="preserve"> Федерального закона Российской Федерации </w:t>
      </w:r>
      <w:r w:rsidRPr="00245D5A">
        <w:rPr>
          <w:b/>
          <w:sz w:val="22"/>
          <w:szCs w:val="15"/>
        </w:rPr>
        <w:t>от 29.12.2012 № 273-ФЗ</w:t>
      </w:r>
      <w:r w:rsidRPr="00245D5A">
        <w:rPr>
          <w:sz w:val="22"/>
          <w:szCs w:val="15"/>
        </w:rPr>
        <w:t xml:space="preserve"> «Об образовании в Российской Федерации»; </w:t>
      </w:r>
      <w:r w:rsidRPr="00245D5A">
        <w:rPr>
          <w:b/>
          <w:sz w:val="22"/>
          <w:szCs w:val="15"/>
        </w:rPr>
        <w:t>пункта 43</w:t>
      </w:r>
      <w:r w:rsidRPr="00245D5A">
        <w:rPr>
          <w:sz w:val="22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142D71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45D5A" w:rsidRPr="00245D5A" w:rsidRDefault="00245D5A" w:rsidP="00245D5A">
      <w:pPr>
        <w:pStyle w:val="Default"/>
        <w:ind w:firstLine="709"/>
      </w:pPr>
      <w:r w:rsidRPr="00CB3438">
        <w:rPr>
          <w:b/>
        </w:rPr>
        <w:t>Тема № 1</w:t>
      </w:r>
      <w:r w:rsidR="00DB2BEC">
        <w:rPr>
          <w:b/>
        </w:rPr>
        <w:t xml:space="preserve">. </w:t>
      </w:r>
      <w:r w:rsidRPr="00245D5A">
        <w:t>Алгебра высказываний</w:t>
      </w:r>
      <w:r>
        <w:t>.</w:t>
      </w:r>
    </w:p>
    <w:p w:rsidR="00245D5A" w:rsidRDefault="00245D5A" w:rsidP="00245D5A">
      <w:pPr>
        <w:ind w:firstLine="709"/>
        <w:jc w:val="both"/>
        <w:rPr>
          <w:color w:val="000000"/>
          <w:sz w:val="24"/>
          <w:szCs w:val="24"/>
        </w:rPr>
      </w:pPr>
      <w:r w:rsidRPr="00245D5A">
        <w:rPr>
          <w:color w:val="000000"/>
          <w:sz w:val="24"/>
          <w:szCs w:val="24"/>
        </w:rPr>
        <w:t>Высказывания и логические операции. Формулы алгебры высказываний. Логическая равносильность формул</w:t>
      </w:r>
      <w:r>
        <w:rPr>
          <w:color w:val="000000"/>
          <w:sz w:val="24"/>
          <w:szCs w:val="24"/>
        </w:rPr>
        <w:t xml:space="preserve">. </w:t>
      </w:r>
      <w:r w:rsidRPr="00245D5A">
        <w:rPr>
          <w:color w:val="000000"/>
          <w:sz w:val="24"/>
          <w:szCs w:val="24"/>
        </w:rPr>
        <w:t>Нормальные формы записи формул алгебры высказываний</w:t>
      </w:r>
      <w:r>
        <w:rPr>
          <w:color w:val="000000"/>
          <w:sz w:val="24"/>
          <w:szCs w:val="24"/>
        </w:rPr>
        <w:t xml:space="preserve">. </w:t>
      </w:r>
      <w:r w:rsidRPr="00245D5A">
        <w:rPr>
          <w:color w:val="000000"/>
          <w:sz w:val="24"/>
          <w:szCs w:val="24"/>
        </w:rPr>
        <w:t>Логическое следование формул</w:t>
      </w:r>
      <w:r>
        <w:rPr>
          <w:color w:val="000000"/>
          <w:sz w:val="24"/>
          <w:szCs w:val="24"/>
        </w:rPr>
        <w:t>.</w:t>
      </w:r>
    </w:p>
    <w:p w:rsidR="00245D5A" w:rsidRDefault="00245D5A" w:rsidP="00245D5A">
      <w:pPr>
        <w:ind w:firstLine="709"/>
        <w:jc w:val="both"/>
      </w:pPr>
      <w:r w:rsidRPr="00CB3438">
        <w:rPr>
          <w:b/>
          <w:sz w:val="24"/>
          <w:szCs w:val="24"/>
        </w:rPr>
        <w:t xml:space="preserve">Тема </w:t>
      </w:r>
      <w:r w:rsidRPr="00DB2BEC">
        <w:rPr>
          <w:b/>
          <w:sz w:val="24"/>
          <w:szCs w:val="24"/>
        </w:rPr>
        <w:t>№ 2</w:t>
      </w:r>
      <w:r w:rsidR="00DB2BEC">
        <w:rPr>
          <w:b/>
          <w:sz w:val="24"/>
          <w:szCs w:val="24"/>
        </w:rPr>
        <w:t xml:space="preserve">. </w:t>
      </w:r>
      <w:r w:rsidRPr="00245D5A">
        <w:rPr>
          <w:sz w:val="24"/>
          <w:szCs w:val="24"/>
        </w:rPr>
        <w:t>Булевы функции</w:t>
      </w:r>
      <w:r>
        <w:t>.</w:t>
      </w:r>
    </w:p>
    <w:p w:rsidR="00245D5A" w:rsidRPr="00245D5A" w:rsidRDefault="00245D5A" w:rsidP="00245D5A">
      <w:pPr>
        <w:ind w:firstLine="709"/>
        <w:jc w:val="both"/>
        <w:rPr>
          <w:sz w:val="24"/>
          <w:szCs w:val="24"/>
        </w:rPr>
      </w:pPr>
      <w:r w:rsidRPr="00245D5A">
        <w:rPr>
          <w:color w:val="000000"/>
          <w:sz w:val="24"/>
          <w:szCs w:val="24"/>
        </w:rPr>
        <w:t>Введение в булеву алгебру</w:t>
      </w:r>
      <w:r>
        <w:rPr>
          <w:color w:val="000000"/>
          <w:sz w:val="24"/>
          <w:szCs w:val="24"/>
        </w:rPr>
        <w:t xml:space="preserve">. </w:t>
      </w:r>
      <w:r w:rsidRPr="00245D5A">
        <w:rPr>
          <w:color w:val="000000"/>
          <w:sz w:val="24"/>
          <w:szCs w:val="24"/>
        </w:rPr>
        <w:t>Способы задания булевых функций</w:t>
      </w:r>
      <w:r>
        <w:rPr>
          <w:color w:val="000000"/>
          <w:sz w:val="24"/>
          <w:szCs w:val="24"/>
        </w:rPr>
        <w:t xml:space="preserve">. </w:t>
      </w:r>
      <w:r w:rsidR="001F7543">
        <w:rPr>
          <w:color w:val="000000"/>
          <w:sz w:val="24"/>
          <w:szCs w:val="24"/>
        </w:rPr>
        <w:t xml:space="preserve">Единичный гиперкуб. </w:t>
      </w:r>
      <w:r w:rsidRPr="00245D5A">
        <w:rPr>
          <w:color w:val="000000"/>
          <w:sz w:val="24"/>
          <w:szCs w:val="24"/>
        </w:rPr>
        <w:t>Реализация булевых функций формулами</w:t>
      </w:r>
      <w:r>
        <w:rPr>
          <w:color w:val="000000"/>
          <w:sz w:val="24"/>
          <w:szCs w:val="24"/>
        </w:rPr>
        <w:t xml:space="preserve">. </w:t>
      </w:r>
      <w:r w:rsidRPr="00245D5A">
        <w:rPr>
          <w:color w:val="000000"/>
          <w:sz w:val="24"/>
          <w:szCs w:val="24"/>
        </w:rPr>
        <w:t>Минимизация булевых функций</w:t>
      </w:r>
      <w:r>
        <w:rPr>
          <w:color w:val="000000"/>
          <w:sz w:val="24"/>
          <w:szCs w:val="24"/>
        </w:rPr>
        <w:t xml:space="preserve">. </w:t>
      </w:r>
      <w:r w:rsidRPr="00245D5A">
        <w:rPr>
          <w:color w:val="000000"/>
          <w:sz w:val="24"/>
          <w:szCs w:val="24"/>
        </w:rPr>
        <w:t>Представление булевых функций полиномами Жегалкина</w:t>
      </w:r>
      <w:r>
        <w:rPr>
          <w:color w:val="000000"/>
          <w:sz w:val="24"/>
          <w:szCs w:val="24"/>
        </w:rPr>
        <w:t xml:space="preserve">. </w:t>
      </w:r>
      <w:r w:rsidRPr="00245D5A">
        <w:rPr>
          <w:color w:val="000000"/>
          <w:sz w:val="24"/>
          <w:szCs w:val="24"/>
        </w:rPr>
        <w:t xml:space="preserve">Функциональная полнота </w:t>
      </w:r>
      <w:r w:rsidRPr="00245D5A">
        <w:rPr>
          <w:color w:val="000000"/>
          <w:sz w:val="24"/>
          <w:szCs w:val="24"/>
        </w:rPr>
        <w:lastRenderedPageBreak/>
        <w:t>системы булевых функций</w:t>
      </w:r>
      <w:r>
        <w:rPr>
          <w:color w:val="000000"/>
          <w:sz w:val="24"/>
          <w:szCs w:val="24"/>
        </w:rPr>
        <w:t xml:space="preserve">. </w:t>
      </w:r>
      <w:r w:rsidRPr="00245D5A">
        <w:rPr>
          <w:color w:val="000000"/>
          <w:sz w:val="24"/>
          <w:szCs w:val="24"/>
        </w:rPr>
        <w:t>Практическое применение булевых функций</w:t>
      </w:r>
      <w:r>
        <w:rPr>
          <w:color w:val="000000"/>
          <w:sz w:val="24"/>
          <w:szCs w:val="24"/>
        </w:rPr>
        <w:t>.</w:t>
      </w:r>
    </w:p>
    <w:p w:rsidR="00245D5A" w:rsidRDefault="00245D5A" w:rsidP="00245D5A">
      <w:pPr>
        <w:pStyle w:val="Default"/>
        <w:ind w:firstLine="709"/>
      </w:pPr>
      <w:r w:rsidRPr="00CB3438">
        <w:rPr>
          <w:b/>
        </w:rPr>
        <w:t xml:space="preserve">Тема № </w:t>
      </w:r>
      <w:r>
        <w:rPr>
          <w:b/>
        </w:rPr>
        <w:t xml:space="preserve">3. </w:t>
      </w:r>
      <w:r w:rsidRPr="00245D5A">
        <w:t>Логика предикатов</w:t>
      </w:r>
      <w:r>
        <w:t>.</w:t>
      </w:r>
    </w:p>
    <w:p w:rsidR="00245D5A" w:rsidRPr="00245D5A" w:rsidRDefault="00245D5A" w:rsidP="00245D5A">
      <w:pPr>
        <w:ind w:firstLine="709"/>
        <w:jc w:val="both"/>
        <w:rPr>
          <w:color w:val="000000"/>
          <w:sz w:val="24"/>
          <w:szCs w:val="24"/>
        </w:rPr>
      </w:pPr>
      <w:r w:rsidRPr="00245D5A">
        <w:rPr>
          <w:color w:val="000000"/>
          <w:sz w:val="24"/>
          <w:szCs w:val="24"/>
        </w:rPr>
        <w:t>Основные понятия логики предикатов. Логические операции над предикатами. Кванторные операции.  Формулы логики предикатов. Равносильные форму</w:t>
      </w:r>
      <w:r w:rsidR="002D71A9">
        <w:rPr>
          <w:color w:val="000000"/>
          <w:sz w:val="24"/>
          <w:szCs w:val="24"/>
        </w:rPr>
        <w:t>лы логики предикатов. Нормальные формы</w:t>
      </w:r>
      <w:r w:rsidRPr="00245D5A">
        <w:rPr>
          <w:color w:val="000000"/>
          <w:sz w:val="24"/>
          <w:szCs w:val="24"/>
        </w:rPr>
        <w:t xml:space="preserve"> записи формул логики предикатов.  Метод резолюций для предикатов</w:t>
      </w:r>
      <w:r>
        <w:rPr>
          <w:color w:val="000000"/>
          <w:sz w:val="24"/>
          <w:szCs w:val="24"/>
        </w:rPr>
        <w:t xml:space="preserve">. Алгоритм унификации. </w:t>
      </w:r>
      <w:r w:rsidR="00DB2BEC">
        <w:rPr>
          <w:color w:val="000000"/>
          <w:sz w:val="24"/>
          <w:szCs w:val="24"/>
        </w:rPr>
        <w:t>Пролог-системы. Базы знаний. Экспертные системы.</w:t>
      </w:r>
    </w:p>
    <w:p w:rsidR="00245D5A" w:rsidRPr="00DB2BEC" w:rsidRDefault="00245D5A" w:rsidP="00245D5A">
      <w:pPr>
        <w:ind w:firstLine="709"/>
        <w:jc w:val="both"/>
        <w:rPr>
          <w:color w:val="000000"/>
          <w:sz w:val="24"/>
          <w:szCs w:val="24"/>
        </w:rPr>
      </w:pPr>
      <w:r w:rsidRPr="00CB3438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4</w:t>
      </w:r>
      <w:r>
        <w:rPr>
          <w:b/>
        </w:rPr>
        <w:t>.</w:t>
      </w:r>
      <w:r>
        <w:rPr>
          <w:sz w:val="24"/>
          <w:szCs w:val="24"/>
        </w:rPr>
        <w:t>Аксиоматические модели</w:t>
      </w:r>
      <w:r w:rsidRPr="00D3786C">
        <w:rPr>
          <w:sz w:val="24"/>
          <w:szCs w:val="24"/>
        </w:rPr>
        <w:t>.</w:t>
      </w:r>
      <w:r w:rsidRPr="00245D5A">
        <w:rPr>
          <w:color w:val="000000"/>
          <w:sz w:val="24"/>
          <w:szCs w:val="24"/>
        </w:rPr>
        <w:t>Аксиоматический метод в математике</w:t>
      </w:r>
      <w:r>
        <w:rPr>
          <w:color w:val="000000"/>
          <w:sz w:val="24"/>
          <w:szCs w:val="24"/>
        </w:rPr>
        <w:t xml:space="preserve">. </w:t>
      </w:r>
      <w:r w:rsidRPr="00245D5A">
        <w:rPr>
          <w:color w:val="000000"/>
          <w:sz w:val="24"/>
          <w:szCs w:val="24"/>
        </w:rPr>
        <w:t>Краткие сведения из истории. Аксиоматическая модель и ее свойства</w:t>
      </w:r>
      <w:r w:rsidR="00DB2BEC">
        <w:rPr>
          <w:color w:val="000000"/>
          <w:sz w:val="24"/>
          <w:szCs w:val="24"/>
        </w:rPr>
        <w:t xml:space="preserve">. </w:t>
      </w:r>
      <w:r w:rsidR="001F7543">
        <w:rPr>
          <w:color w:val="000000"/>
          <w:sz w:val="24"/>
          <w:szCs w:val="24"/>
        </w:rPr>
        <w:t>Замкнутость и полнота моделей. Т</w:t>
      </w:r>
      <w:r w:rsidR="00DB2BEC">
        <w:rPr>
          <w:color w:val="000000"/>
          <w:sz w:val="24"/>
          <w:szCs w:val="24"/>
        </w:rPr>
        <w:t xml:space="preserve">еорема Геделя о неполноте. </w:t>
      </w:r>
      <w:r w:rsidR="00DB2BEC" w:rsidRPr="00DB2BEC">
        <w:rPr>
          <w:color w:val="000000"/>
          <w:sz w:val="24"/>
          <w:szCs w:val="24"/>
        </w:rPr>
        <w:t>Общий подход моделирования предметной области</w:t>
      </w:r>
      <w:r w:rsidR="00DB2BEC">
        <w:rPr>
          <w:color w:val="000000"/>
          <w:sz w:val="24"/>
          <w:szCs w:val="24"/>
        </w:rPr>
        <w:t>.</w:t>
      </w:r>
    </w:p>
    <w:p w:rsidR="00245D5A" w:rsidRPr="00DB2BEC" w:rsidRDefault="00245D5A" w:rsidP="00245D5A">
      <w:pPr>
        <w:ind w:firstLine="709"/>
        <w:jc w:val="both"/>
        <w:rPr>
          <w:sz w:val="24"/>
          <w:szCs w:val="24"/>
        </w:rPr>
      </w:pPr>
    </w:p>
    <w:p w:rsidR="003A71E4" w:rsidRPr="00DB2BEC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B2BEC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56824" w:rsidRPr="00DB2BEC" w:rsidRDefault="00556824" w:rsidP="0055682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B2BE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FC5377" w:rsidRPr="00DB2BEC">
        <w:rPr>
          <w:rFonts w:ascii="Times New Roman" w:hAnsi="Times New Roman"/>
          <w:sz w:val="24"/>
          <w:szCs w:val="24"/>
        </w:rPr>
        <w:t>Математическая логика</w:t>
      </w:r>
      <w:r w:rsidRPr="00DB2BEC">
        <w:rPr>
          <w:rFonts w:ascii="Times New Roman" w:hAnsi="Times New Roman"/>
          <w:sz w:val="24"/>
          <w:szCs w:val="24"/>
        </w:rPr>
        <w:t xml:space="preserve">»/ </w:t>
      </w:r>
      <w:r w:rsidR="002F5FFB" w:rsidRPr="002F5FFB">
        <w:rPr>
          <w:rFonts w:ascii="Times New Roman" w:hAnsi="Times New Roman"/>
          <w:iCs/>
          <w:sz w:val="24"/>
          <w:szCs w:val="24"/>
        </w:rPr>
        <w:t>О.Н. Лучко</w:t>
      </w:r>
      <w:r w:rsidRPr="00DB2BEC">
        <w:rPr>
          <w:rFonts w:ascii="Times New Roman" w:hAnsi="Times New Roman"/>
          <w:sz w:val="24"/>
          <w:szCs w:val="24"/>
        </w:rPr>
        <w:t>– Омск: Изд-во Омской гумани</w:t>
      </w:r>
      <w:r w:rsidR="00406788">
        <w:rPr>
          <w:rFonts w:ascii="Times New Roman" w:hAnsi="Times New Roman"/>
          <w:sz w:val="24"/>
          <w:szCs w:val="24"/>
        </w:rPr>
        <w:t>тарной академии, 20</w:t>
      </w:r>
      <w:r w:rsidR="00C15581">
        <w:rPr>
          <w:rFonts w:ascii="Times New Roman" w:hAnsi="Times New Roman"/>
          <w:sz w:val="24"/>
          <w:szCs w:val="24"/>
        </w:rPr>
        <w:t>20</w:t>
      </w:r>
      <w:r w:rsidRPr="00DB2BEC">
        <w:rPr>
          <w:rFonts w:ascii="Times New Roman" w:hAnsi="Times New Roman"/>
          <w:sz w:val="24"/>
          <w:szCs w:val="24"/>
        </w:rPr>
        <w:t>.</w:t>
      </w:r>
    </w:p>
    <w:p w:rsidR="00CA058D" w:rsidRPr="00DB2BEC" w:rsidRDefault="00CA058D" w:rsidP="00CA058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B2BEC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</w:r>
      <w:r w:rsidR="00B23EF2">
        <w:rPr>
          <w:rFonts w:ascii="Times New Roman" w:hAnsi="Times New Roman"/>
          <w:sz w:val="24"/>
          <w:szCs w:val="24"/>
        </w:rPr>
        <w:t>нии Ученого совета от 28.08.</w:t>
      </w:r>
      <w:r w:rsidRPr="00DB2BEC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CA058D" w:rsidRPr="00DB2BEC" w:rsidRDefault="00CA058D" w:rsidP="00CA058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B2BEC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CA058D" w:rsidRPr="00DB2BEC" w:rsidRDefault="00CA058D" w:rsidP="00CA058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2BEC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 w:rsidR="00B23EF2">
        <w:rPr>
          <w:rFonts w:ascii="Times New Roman" w:hAnsi="Times New Roman"/>
          <w:sz w:val="24"/>
          <w:szCs w:val="24"/>
        </w:rPr>
        <w:t>едании Ученого совета от 28.08.</w:t>
      </w:r>
      <w:r w:rsidRPr="00DB2BEC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E556E" w:rsidRPr="00793E1B" w:rsidRDefault="00FE556E" w:rsidP="00BF5E08">
      <w:pPr>
        <w:pStyle w:val="a4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842" w:rsidRPr="00793E1B" w:rsidRDefault="004D33D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B14050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DF400E" w:rsidRPr="00DF400E" w:rsidRDefault="00374D53" w:rsidP="00C4479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DF400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Перемитина Т.О. Математическая логика и теория алгоритмов [Электронный ресурс] : учебное пособие / Т.О. Перемитина. — Электрон. текстовые данные. — Томск: Томский государственный университет систем управления и радиоэлектроники, 2016. — 132 c. — 2227-8397. — Режим доступа: </w:t>
      </w:r>
      <w:hyperlink r:id="rId8" w:history="1">
        <w:r w:rsidR="00215C69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http://www.iprbookshop.ru/72121.html</w:t>
        </w:r>
      </w:hyperlink>
    </w:p>
    <w:p w:rsidR="00C4479E" w:rsidRPr="00DF400E" w:rsidRDefault="00DF400E" w:rsidP="00C4479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DF400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Макоха А.Н. Математическая логика и теория алгоритмов [Электронный ресурс] : учебное пособие / А.Н. Макоха, А.В. Шапошников, В.В. Бережной. — Электрон. текстовые данные. — Ставрополь: Северо-Кавказский федеральный университет, 2017. — 418 c. — 2227-8397. — Режим доступа: </w:t>
      </w:r>
      <w:hyperlink r:id="rId9" w:history="1">
        <w:r w:rsidR="00215C69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http://www.iprbookshop.ru/69397.html</w:t>
        </w:r>
      </w:hyperlink>
    </w:p>
    <w:p w:rsidR="00C4479E" w:rsidRPr="002B430E" w:rsidRDefault="00C4479E" w:rsidP="00C4479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B430E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FC642C" w:rsidRDefault="00F168CD" w:rsidP="00F168C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168C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Шмырин А.М. Лекции по дискретной математике и математической логике </w:t>
      </w:r>
      <w:r w:rsidRPr="00F168CD">
        <w:rPr>
          <w:rFonts w:ascii="Times New Roman" w:hAnsi="Times New Roman"/>
          <w:iCs/>
          <w:sz w:val="24"/>
          <w:szCs w:val="24"/>
          <w:shd w:val="clear" w:color="auto" w:fill="FFFFFF"/>
        </w:rPr>
        <w:lastRenderedPageBreak/>
        <w:t xml:space="preserve">[Электронный ресурс] : учебное пособие / А.М. Шмырин, И.А. Седых. — Электрон. текстовые данные. — Липецк: Липецкий государственный технический университет, ЭБС АСВ, 2014. — 160 c. — 978-5-88247-714-0. — Режим доступа: </w:t>
      </w:r>
      <w:hyperlink r:id="rId10" w:history="1">
        <w:r w:rsidR="00215C69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http://www.iprbookshop.ru/55636.html</w:t>
        </w:r>
      </w:hyperlink>
    </w:p>
    <w:p w:rsidR="00F168CD" w:rsidRDefault="00F168CD" w:rsidP="00F168C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168C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Зарипова Э.Р. Лекции по дискретной математике. Математическая логика [Электронный ресурс] : учебное пособие / Э.Р. Зарипова, М.Г. Кокотчикова, Л.А. Севастьянов. — Электрон. текстовые данные. — М. : Российский университет дружбы народов, 2014. — 120 c. — 978-5-209-05455-9. — Режим доступа: </w:t>
      </w:r>
      <w:hyperlink r:id="rId11" w:history="1">
        <w:r w:rsidR="00215C69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http://www.iprbookshop.ru/22190.html</w:t>
        </w:r>
      </w:hyperlink>
    </w:p>
    <w:p w:rsidR="00F168CD" w:rsidRPr="00F168CD" w:rsidRDefault="00F168CD" w:rsidP="00F168C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777B09" w:rsidRPr="00793E1B" w:rsidRDefault="004D33D0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B3049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215C69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B3049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215C69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B3049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15C69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B3049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215C69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B3049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215C69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B3049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D75FE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B3049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15C69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B3049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215C69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B3049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15C69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B3049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215C69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B3049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215C69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B3049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15C69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B3049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15C69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</w:t>
      </w:r>
      <w:r w:rsidRPr="00793E1B">
        <w:rPr>
          <w:color w:val="000000"/>
          <w:sz w:val="24"/>
          <w:szCs w:val="24"/>
        </w:rPr>
        <w:lastRenderedPageBreak/>
        <w:t>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4D33D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975C88">
        <w:rPr>
          <w:sz w:val="24"/>
          <w:szCs w:val="24"/>
        </w:rPr>
        <w:t>Для того чтобы успешно о</w:t>
      </w:r>
      <w:r w:rsidR="004E4DB2" w:rsidRPr="00975C88">
        <w:rPr>
          <w:sz w:val="24"/>
          <w:szCs w:val="24"/>
        </w:rPr>
        <w:t xml:space="preserve">своить </w:t>
      </w:r>
      <w:r w:rsidRPr="00975C88">
        <w:rPr>
          <w:sz w:val="24"/>
          <w:szCs w:val="24"/>
        </w:rPr>
        <w:t>дисциплин</w:t>
      </w:r>
      <w:r w:rsidR="004E4DB2" w:rsidRPr="00975C88">
        <w:rPr>
          <w:sz w:val="24"/>
          <w:szCs w:val="24"/>
        </w:rPr>
        <w:t>у</w:t>
      </w:r>
      <w:r w:rsidR="009528CA" w:rsidRPr="00975C88">
        <w:rPr>
          <w:bCs/>
          <w:sz w:val="24"/>
          <w:szCs w:val="24"/>
        </w:rPr>
        <w:t>«</w:t>
      </w:r>
      <w:r w:rsidR="00FC5377">
        <w:rPr>
          <w:bCs/>
          <w:sz w:val="24"/>
          <w:szCs w:val="24"/>
        </w:rPr>
        <w:t xml:space="preserve"> Математическая логика</w:t>
      </w:r>
      <w:r w:rsidR="009528CA" w:rsidRPr="00975C88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</w:t>
      </w:r>
      <w:r w:rsidRPr="00793E1B">
        <w:rPr>
          <w:color w:val="000000"/>
          <w:sz w:val="24"/>
          <w:szCs w:val="24"/>
        </w:rPr>
        <w:lastRenderedPageBreak/>
        <w:t>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B3049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B3049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B3049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B3049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B3049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B3049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B3049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B3049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4D33D0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05281" w:rsidRPr="00642E4D" w:rsidRDefault="00C05281" w:rsidP="00C0528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ПЕРЕЧЕНЬ ПРОГРАММНОГО ОБЕСПЕЧЕНИЯ</w:t>
      </w:r>
    </w:p>
    <w:p w:rsidR="00C05281" w:rsidRPr="00642E4D" w:rsidRDefault="00C05281" w:rsidP="00C0528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Microsoft Windows 10 Professional</w:t>
      </w:r>
    </w:p>
    <w:p w:rsidR="00C05281" w:rsidRPr="00642E4D" w:rsidRDefault="00C05281" w:rsidP="00C0528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642E4D">
        <w:rPr>
          <w:color w:val="000000"/>
          <w:sz w:val="24"/>
          <w:szCs w:val="24"/>
          <w:lang w:val="en-US"/>
        </w:rPr>
        <w:t>•</w:t>
      </w:r>
      <w:r w:rsidRPr="00642E4D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C05281" w:rsidRPr="00642E4D" w:rsidRDefault="00C05281" w:rsidP="00C0528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642E4D">
        <w:rPr>
          <w:color w:val="000000"/>
          <w:sz w:val="24"/>
          <w:szCs w:val="24"/>
          <w:lang w:val="en-US"/>
        </w:rPr>
        <w:t>•</w:t>
      </w:r>
      <w:r w:rsidRPr="00642E4D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C05281" w:rsidRPr="00642E4D" w:rsidRDefault="00C05281" w:rsidP="00C0528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C05281" w:rsidRPr="00642E4D" w:rsidRDefault="00C05281" w:rsidP="00C0528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Антивирус Касперского</w:t>
      </w:r>
    </w:p>
    <w:p w:rsidR="00C05281" w:rsidRPr="00642E4D" w:rsidRDefault="00C05281" w:rsidP="00C0528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05281" w:rsidRPr="00642E4D" w:rsidRDefault="00C05281" w:rsidP="00C0528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ПЕРЕЧЕНЬ ИНФОРМАЦИОННЫХ СПРАВОЧНЫХ СИСТЕМ</w:t>
      </w:r>
    </w:p>
    <w:p w:rsidR="00C05281" w:rsidRPr="00642E4D" w:rsidRDefault="00C05281" w:rsidP="00C0528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05281" w:rsidRDefault="00C05281" w:rsidP="00C05281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4D33D0" w:rsidRPr="004D33D0" w:rsidRDefault="004D33D0" w:rsidP="004D33D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4D33D0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D33D0" w:rsidRPr="004D33D0" w:rsidRDefault="004D33D0" w:rsidP="004D33D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D33D0">
        <w:rPr>
          <w:color w:val="000000"/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D33D0" w:rsidRPr="004D33D0" w:rsidRDefault="004D33D0" w:rsidP="004D33D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D33D0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4D33D0" w:rsidRPr="004D33D0" w:rsidRDefault="004D33D0" w:rsidP="004D33D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D33D0">
        <w:rPr>
          <w:color w:val="000000"/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 учебно-наглядные пособия: наглядно-дидактические материалы. Столы аудиторные, стол преподавательский , стулья аудиторные, стул преподавательский , кафедра, доска микшер, микрофон , аудио-видео усилитель , ноутбук, Операционная система </w:t>
      </w:r>
      <w:r w:rsidRPr="004D33D0">
        <w:rPr>
          <w:color w:val="000000"/>
          <w:sz w:val="24"/>
          <w:szCs w:val="24"/>
          <w:lang w:val="en-US"/>
        </w:rPr>
        <w:t>MicrosoftWindows</w:t>
      </w:r>
      <w:r w:rsidRPr="004D33D0">
        <w:rPr>
          <w:color w:val="000000"/>
          <w:sz w:val="24"/>
          <w:szCs w:val="24"/>
        </w:rPr>
        <w:t xml:space="preserve"> 10,  </w:t>
      </w:r>
      <w:r w:rsidRPr="004D33D0">
        <w:rPr>
          <w:color w:val="000000"/>
          <w:sz w:val="24"/>
          <w:szCs w:val="24"/>
          <w:lang w:val="en-US"/>
        </w:rPr>
        <w:t>MicrosoftOfficeProfessionalPlus</w:t>
      </w:r>
      <w:r w:rsidRPr="004D33D0">
        <w:rPr>
          <w:color w:val="000000"/>
          <w:sz w:val="24"/>
          <w:szCs w:val="24"/>
        </w:rPr>
        <w:t xml:space="preserve"> 2007</w:t>
      </w:r>
    </w:p>
    <w:p w:rsidR="004D33D0" w:rsidRPr="004D33D0" w:rsidRDefault="004D33D0" w:rsidP="004D33D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D33D0">
        <w:rPr>
          <w:color w:val="000000"/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столы компьютерные, 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4D33D0">
        <w:rPr>
          <w:color w:val="000000"/>
          <w:sz w:val="24"/>
          <w:szCs w:val="24"/>
          <w:lang w:val="en-US"/>
        </w:rPr>
        <w:t>MicrosoftWindowsXP</w:t>
      </w:r>
      <w:r w:rsidRPr="004D33D0">
        <w:rPr>
          <w:color w:val="000000"/>
          <w:sz w:val="24"/>
          <w:szCs w:val="24"/>
        </w:rPr>
        <w:t xml:space="preserve">,  </w:t>
      </w:r>
      <w:r w:rsidRPr="004D33D0">
        <w:rPr>
          <w:color w:val="000000"/>
          <w:sz w:val="24"/>
          <w:szCs w:val="24"/>
          <w:lang w:val="en-US"/>
        </w:rPr>
        <w:t>MicrosoftOfficeProfessionalPlus</w:t>
      </w:r>
      <w:r w:rsidRPr="004D33D0">
        <w:rPr>
          <w:color w:val="000000"/>
          <w:sz w:val="24"/>
          <w:szCs w:val="24"/>
        </w:rPr>
        <w:t xml:space="preserve"> 2007,  </w:t>
      </w:r>
      <w:r w:rsidRPr="004D33D0">
        <w:rPr>
          <w:color w:val="000000"/>
          <w:sz w:val="24"/>
          <w:szCs w:val="24"/>
          <w:lang w:val="en-US"/>
        </w:rPr>
        <w:t>LibreOfficeWriter</w:t>
      </w:r>
      <w:r w:rsidRPr="004D33D0">
        <w:rPr>
          <w:color w:val="000000"/>
          <w:sz w:val="24"/>
          <w:szCs w:val="24"/>
        </w:rPr>
        <w:t xml:space="preserve">,  </w:t>
      </w:r>
      <w:r w:rsidRPr="004D33D0">
        <w:rPr>
          <w:color w:val="000000"/>
          <w:sz w:val="24"/>
          <w:szCs w:val="24"/>
          <w:lang w:val="en-US"/>
        </w:rPr>
        <w:t>LibreOfficeCalc</w:t>
      </w:r>
      <w:r w:rsidRPr="004D33D0">
        <w:rPr>
          <w:color w:val="000000"/>
          <w:sz w:val="24"/>
          <w:szCs w:val="24"/>
        </w:rPr>
        <w:t xml:space="preserve">,  </w:t>
      </w:r>
      <w:r w:rsidRPr="004D33D0">
        <w:rPr>
          <w:color w:val="000000"/>
          <w:sz w:val="24"/>
          <w:szCs w:val="24"/>
          <w:lang w:val="en-US"/>
        </w:rPr>
        <w:t>LibreOfficeImpress</w:t>
      </w:r>
      <w:r w:rsidRPr="004D33D0">
        <w:rPr>
          <w:color w:val="000000"/>
          <w:sz w:val="24"/>
          <w:szCs w:val="24"/>
        </w:rPr>
        <w:t xml:space="preserve">,  </w:t>
      </w:r>
      <w:r w:rsidRPr="004D33D0">
        <w:rPr>
          <w:color w:val="000000"/>
          <w:sz w:val="24"/>
          <w:szCs w:val="24"/>
          <w:lang w:val="en-US"/>
        </w:rPr>
        <w:t>LibreOfficeDraw</w:t>
      </w:r>
      <w:r w:rsidRPr="004D33D0">
        <w:rPr>
          <w:color w:val="000000"/>
          <w:sz w:val="24"/>
          <w:szCs w:val="24"/>
        </w:rPr>
        <w:t xml:space="preserve">,  </w:t>
      </w:r>
      <w:r w:rsidRPr="004D33D0">
        <w:rPr>
          <w:color w:val="000000"/>
          <w:sz w:val="24"/>
          <w:szCs w:val="24"/>
          <w:lang w:val="en-US"/>
        </w:rPr>
        <w:t>LibreOfficeMath</w:t>
      </w:r>
      <w:r w:rsidRPr="004D33D0">
        <w:rPr>
          <w:color w:val="000000"/>
          <w:sz w:val="24"/>
          <w:szCs w:val="24"/>
        </w:rPr>
        <w:t xml:space="preserve">,  </w:t>
      </w:r>
      <w:r w:rsidRPr="004D33D0">
        <w:rPr>
          <w:color w:val="000000"/>
          <w:sz w:val="24"/>
          <w:szCs w:val="24"/>
          <w:lang w:val="en-US"/>
        </w:rPr>
        <w:t>LibreOfficeBase</w:t>
      </w:r>
      <w:r w:rsidRPr="004D33D0">
        <w:rPr>
          <w:color w:val="000000"/>
          <w:sz w:val="24"/>
          <w:szCs w:val="24"/>
        </w:rPr>
        <w:t xml:space="preserve"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"ЭБС ЮРАЙТ </w:t>
      </w:r>
    </w:p>
    <w:p w:rsidR="004D33D0" w:rsidRPr="004D33D0" w:rsidRDefault="004D33D0" w:rsidP="004D33D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D33D0">
        <w:rPr>
          <w:color w:val="000000"/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4D33D0">
        <w:rPr>
          <w:color w:val="000000"/>
          <w:sz w:val="24"/>
          <w:szCs w:val="24"/>
          <w:lang w:val="en-US"/>
        </w:rPr>
        <w:t>MicrosoftWindows</w:t>
      </w:r>
      <w:r w:rsidRPr="004D33D0">
        <w:rPr>
          <w:color w:val="000000"/>
          <w:sz w:val="24"/>
          <w:szCs w:val="24"/>
        </w:rPr>
        <w:t xml:space="preserve"> 10,  </w:t>
      </w:r>
      <w:r w:rsidRPr="004D33D0">
        <w:rPr>
          <w:color w:val="000000"/>
          <w:sz w:val="24"/>
          <w:szCs w:val="24"/>
          <w:lang w:val="en-US"/>
        </w:rPr>
        <w:t>MicrosoftOfficeProfessionalPlus</w:t>
      </w:r>
      <w:r w:rsidRPr="004D33D0">
        <w:rPr>
          <w:color w:val="000000"/>
          <w:sz w:val="24"/>
          <w:szCs w:val="24"/>
        </w:rPr>
        <w:t xml:space="preserve"> 2007,  </w:t>
      </w:r>
      <w:r w:rsidRPr="004D33D0">
        <w:rPr>
          <w:color w:val="000000"/>
          <w:sz w:val="24"/>
          <w:szCs w:val="24"/>
          <w:lang w:val="en-US"/>
        </w:rPr>
        <w:t>LibreOfficeWriter</w:t>
      </w:r>
      <w:r w:rsidRPr="004D33D0">
        <w:rPr>
          <w:color w:val="000000"/>
          <w:sz w:val="24"/>
          <w:szCs w:val="24"/>
        </w:rPr>
        <w:t xml:space="preserve">,  </w:t>
      </w:r>
      <w:r w:rsidRPr="004D33D0">
        <w:rPr>
          <w:color w:val="000000"/>
          <w:sz w:val="24"/>
          <w:szCs w:val="24"/>
          <w:lang w:val="en-US"/>
        </w:rPr>
        <w:t>LibreOfficeCalc</w:t>
      </w:r>
      <w:r w:rsidRPr="004D33D0">
        <w:rPr>
          <w:color w:val="000000"/>
          <w:sz w:val="24"/>
          <w:szCs w:val="24"/>
        </w:rPr>
        <w:t xml:space="preserve">,  </w:t>
      </w:r>
      <w:r w:rsidRPr="004D33D0">
        <w:rPr>
          <w:color w:val="000000"/>
          <w:sz w:val="24"/>
          <w:szCs w:val="24"/>
          <w:lang w:val="en-US"/>
        </w:rPr>
        <w:t>LibreOfficeImpress</w:t>
      </w:r>
      <w:r w:rsidRPr="004D33D0">
        <w:rPr>
          <w:color w:val="000000"/>
          <w:sz w:val="24"/>
          <w:szCs w:val="24"/>
        </w:rPr>
        <w:t xml:space="preserve">,  </w:t>
      </w:r>
      <w:r w:rsidRPr="004D33D0">
        <w:rPr>
          <w:color w:val="000000"/>
          <w:sz w:val="24"/>
          <w:szCs w:val="24"/>
          <w:lang w:val="en-US"/>
        </w:rPr>
        <w:t>LibreOfficeDraw</w:t>
      </w:r>
      <w:r w:rsidRPr="004D33D0">
        <w:rPr>
          <w:color w:val="000000"/>
          <w:sz w:val="24"/>
          <w:szCs w:val="24"/>
        </w:rPr>
        <w:t xml:space="preserve">,  </w:t>
      </w:r>
      <w:r w:rsidRPr="004D33D0">
        <w:rPr>
          <w:color w:val="000000"/>
          <w:sz w:val="24"/>
          <w:szCs w:val="24"/>
          <w:lang w:val="en-US"/>
        </w:rPr>
        <w:t>LibreOfficeMath</w:t>
      </w:r>
      <w:r w:rsidRPr="004D33D0">
        <w:rPr>
          <w:color w:val="000000"/>
          <w:sz w:val="24"/>
          <w:szCs w:val="24"/>
        </w:rPr>
        <w:t xml:space="preserve">,  </w:t>
      </w:r>
      <w:r w:rsidRPr="004D33D0">
        <w:rPr>
          <w:color w:val="000000"/>
          <w:sz w:val="24"/>
          <w:szCs w:val="24"/>
          <w:lang w:val="en-US"/>
        </w:rPr>
        <w:t>LibreOfficeBase</w:t>
      </w:r>
      <w:r w:rsidRPr="004D33D0">
        <w:rPr>
          <w:color w:val="000000"/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ЮРАЙТ.</w:t>
      </w:r>
    </w:p>
    <w:p w:rsidR="004D33D0" w:rsidRPr="004D33D0" w:rsidRDefault="004D33D0" w:rsidP="004D33D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D33D0">
        <w:rPr>
          <w:color w:val="000000"/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D33D0" w:rsidRPr="004D33D0" w:rsidRDefault="004D33D0" w:rsidP="004D33D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D33D0">
        <w:rPr>
          <w:color w:val="000000"/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D75FE">
          <w:rPr>
            <w:rStyle w:val="a7"/>
            <w:sz w:val="24"/>
            <w:szCs w:val="24"/>
          </w:rPr>
          <w:t>www.biblio-online.ru</w:t>
        </w:r>
      </w:hyperlink>
    </w:p>
    <w:p w:rsidR="004D33D0" w:rsidRPr="004D33D0" w:rsidRDefault="004D33D0" w:rsidP="004D33D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D33D0">
        <w:rPr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D33D0" w:rsidRPr="004D33D0" w:rsidRDefault="004D33D0" w:rsidP="004D33D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D33D0">
        <w:rPr>
          <w:color w:val="000000"/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D75FE">
          <w:rPr>
            <w:rStyle w:val="a7"/>
            <w:sz w:val="24"/>
            <w:szCs w:val="24"/>
          </w:rPr>
          <w:t>www.biblio-online.ru</w:t>
        </w:r>
      </w:hyperlink>
    </w:p>
    <w:p w:rsidR="004D33D0" w:rsidRPr="004D33D0" w:rsidRDefault="004D33D0" w:rsidP="004D33D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4D33D0" w:rsidRPr="004D33D0" w:rsidRDefault="004D33D0" w:rsidP="004D33D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FA5C55" w:rsidRPr="00D443FF" w:rsidRDefault="00FA5C55" w:rsidP="004D33D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7F74" w:rsidRDefault="003C7F74" w:rsidP="00160BC1">
      <w:r>
        <w:separator/>
      </w:r>
    </w:p>
  </w:endnote>
  <w:endnote w:type="continuationSeparator" w:id="0">
    <w:p w:rsidR="003C7F74" w:rsidRDefault="003C7F7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7F74" w:rsidRDefault="003C7F74" w:rsidP="00160BC1">
      <w:r>
        <w:separator/>
      </w:r>
    </w:p>
  </w:footnote>
  <w:footnote w:type="continuationSeparator" w:id="0">
    <w:p w:rsidR="003C7F74" w:rsidRDefault="003C7F7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7657"/>
    <w:multiLevelType w:val="multilevel"/>
    <w:tmpl w:val="5366D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F0375"/>
    <w:multiLevelType w:val="hybridMultilevel"/>
    <w:tmpl w:val="5520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13D39"/>
    <w:multiLevelType w:val="hybridMultilevel"/>
    <w:tmpl w:val="CFD84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C7DC4"/>
    <w:multiLevelType w:val="hybridMultilevel"/>
    <w:tmpl w:val="29C02AE0"/>
    <w:lvl w:ilvl="0" w:tplc="45205AC8">
      <w:start w:val="1"/>
      <w:numFmt w:val="decimal"/>
      <w:lvlText w:val="%1."/>
      <w:lvlJc w:val="left"/>
      <w:pPr>
        <w:ind w:left="2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036E1"/>
    <w:multiLevelType w:val="hybridMultilevel"/>
    <w:tmpl w:val="301C0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 w15:restartNumberingAfterBreak="0">
    <w:nsid w:val="5BA04739"/>
    <w:multiLevelType w:val="hybridMultilevel"/>
    <w:tmpl w:val="128ABB54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E501F"/>
    <w:multiLevelType w:val="hybridMultilevel"/>
    <w:tmpl w:val="1320EEB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772C353E"/>
    <w:multiLevelType w:val="hybridMultilevel"/>
    <w:tmpl w:val="B1C45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0"/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4C51"/>
    <w:rsid w:val="00027D2C"/>
    <w:rsid w:val="00027E5B"/>
    <w:rsid w:val="00037461"/>
    <w:rsid w:val="00051AEE"/>
    <w:rsid w:val="00052F6C"/>
    <w:rsid w:val="00060A01"/>
    <w:rsid w:val="00064AA9"/>
    <w:rsid w:val="00066B8C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F27F4"/>
    <w:rsid w:val="00102E02"/>
    <w:rsid w:val="00104A75"/>
    <w:rsid w:val="001142FF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2D71"/>
    <w:rsid w:val="00155DE0"/>
    <w:rsid w:val="0015639D"/>
    <w:rsid w:val="00160BC1"/>
    <w:rsid w:val="00161C70"/>
    <w:rsid w:val="001716A9"/>
    <w:rsid w:val="0017604C"/>
    <w:rsid w:val="00181AAB"/>
    <w:rsid w:val="00184F65"/>
    <w:rsid w:val="001871AA"/>
    <w:rsid w:val="001A1BE1"/>
    <w:rsid w:val="001A626F"/>
    <w:rsid w:val="001A6533"/>
    <w:rsid w:val="001C03A9"/>
    <w:rsid w:val="001C4FED"/>
    <w:rsid w:val="001C6305"/>
    <w:rsid w:val="001C7DCC"/>
    <w:rsid w:val="001D7E91"/>
    <w:rsid w:val="001F11DE"/>
    <w:rsid w:val="001F3561"/>
    <w:rsid w:val="001F7543"/>
    <w:rsid w:val="00207E2E"/>
    <w:rsid w:val="00207FB7"/>
    <w:rsid w:val="00211C1B"/>
    <w:rsid w:val="00215C69"/>
    <w:rsid w:val="00217BAC"/>
    <w:rsid w:val="00237E3F"/>
    <w:rsid w:val="00240A81"/>
    <w:rsid w:val="00245199"/>
    <w:rsid w:val="00245D5A"/>
    <w:rsid w:val="00252FEB"/>
    <w:rsid w:val="002657BC"/>
    <w:rsid w:val="00276128"/>
    <w:rsid w:val="0027733F"/>
    <w:rsid w:val="0029031B"/>
    <w:rsid w:val="00291D05"/>
    <w:rsid w:val="002933E5"/>
    <w:rsid w:val="002A0D1B"/>
    <w:rsid w:val="002A5508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D71A9"/>
    <w:rsid w:val="002E0831"/>
    <w:rsid w:val="002E457E"/>
    <w:rsid w:val="002E4CB7"/>
    <w:rsid w:val="002F5FFB"/>
    <w:rsid w:val="00315AB7"/>
    <w:rsid w:val="0032166A"/>
    <w:rsid w:val="00330957"/>
    <w:rsid w:val="00335294"/>
    <w:rsid w:val="0033546E"/>
    <w:rsid w:val="00353C82"/>
    <w:rsid w:val="00355C7E"/>
    <w:rsid w:val="003618C2"/>
    <w:rsid w:val="00363097"/>
    <w:rsid w:val="00365758"/>
    <w:rsid w:val="003668E3"/>
    <w:rsid w:val="0036750C"/>
    <w:rsid w:val="00372653"/>
    <w:rsid w:val="00374D53"/>
    <w:rsid w:val="00390B62"/>
    <w:rsid w:val="003A3494"/>
    <w:rsid w:val="003A57B5"/>
    <w:rsid w:val="003A6FB0"/>
    <w:rsid w:val="003A71E4"/>
    <w:rsid w:val="003B79C3"/>
    <w:rsid w:val="003B7F71"/>
    <w:rsid w:val="003C7F74"/>
    <w:rsid w:val="003D47C6"/>
    <w:rsid w:val="003E17A7"/>
    <w:rsid w:val="003E3DBA"/>
    <w:rsid w:val="00400491"/>
    <w:rsid w:val="0040356D"/>
    <w:rsid w:val="004044E5"/>
    <w:rsid w:val="00406788"/>
    <w:rsid w:val="00407242"/>
    <w:rsid w:val="00407404"/>
    <w:rsid w:val="004110F5"/>
    <w:rsid w:val="00435249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B23C4"/>
    <w:rsid w:val="004C5815"/>
    <w:rsid w:val="004C6DB3"/>
    <w:rsid w:val="004D33D0"/>
    <w:rsid w:val="004E0C3F"/>
    <w:rsid w:val="004E1251"/>
    <w:rsid w:val="004E1512"/>
    <w:rsid w:val="004E3D82"/>
    <w:rsid w:val="004E4CD6"/>
    <w:rsid w:val="004E4DB2"/>
    <w:rsid w:val="004E62F1"/>
    <w:rsid w:val="004E753A"/>
    <w:rsid w:val="004F3C72"/>
    <w:rsid w:val="00516F43"/>
    <w:rsid w:val="00526277"/>
    <w:rsid w:val="005362E6"/>
    <w:rsid w:val="00537A62"/>
    <w:rsid w:val="00540F31"/>
    <w:rsid w:val="005457F7"/>
    <w:rsid w:val="00556824"/>
    <w:rsid w:val="00565480"/>
    <w:rsid w:val="005669CB"/>
    <w:rsid w:val="005674A0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B64F1"/>
    <w:rsid w:val="005C13E4"/>
    <w:rsid w:val="005C20F0"/>
    <w:rsid w:val="005C2BCA"/>
    <w:rsid w:val="005C3AEB"/>
    <w:rsid w:val="005C3E07"/>
    <w:rsid w:val="005C7567"/>
    <w:rsid w:val="005D206B"/>
    <w:rsid w:val="005D4339"/>
    <w:rsid w:val="005F2349"/>
    <w:rsid w:val="006000AE"/>
    <w:rsid w:val="006044B4"/>
    <w:rsid w:val="00607E17"/>
    <w:rsid w:val="006118F6"/>
    <w:rsid w:val="00624E28"/>
    <w:rsid w:val="00632E07"/>
    <w:rsid w:val="00641D51"/>
    <w:rsid w:val="00642A2F"/>
    <w:rsid w:val="006439F4"/>
    <w:rsid w:val="0065477D"/>
    <w:rsid w:val="0065606F"/>
    <w:rsid w:val="00656AC4"/>
    <w:rsid w:val="00663883"/>
    <w:rsid w:val="006724BA"/>
    <w:rsid w:val="0067444F"/>
    <w:rsid w:val="00676914"/>
    <w:rsid w:val="00687A0C"/>
    <w:rsid w:val="00687B3A"/>
    <w:rsid w:val="00690792"/>
    <w:rsid w:val="00692DD7"/>
    <w:rsid w:val="006951F4"/>
    <w:rsid w:val="0069621B"/>
    <w:rsid w:val="006B0CA3"/>
    <w:rsid w:val="006D108C"/>
    <w:rsid w:val="006D15B6"/>
    <w:rsid w:val="006D3B25"/>
    <w:rsid w:val="006D6805"/>
    <w:rsid w:val="006E5C19"/>
    <w:rsid w:val="00704E69"/>
    <w:rsid w:val="00705814"/>
    <w:rsid w:val="00705FB5"/>
    <w:rsid w:val="007066B1"/>
    <w:rsid w:val="00713D44"/>
    <w:rsid w:val="00713D4B"/>
    <w:rsid w:val="00713ED7"/>
    <w:rsid w:val="0071492A"/>
    <w:rsid w:val="00727E77"/>
    <w:rsid w:val="007327FE"/>
    <w:rsid w:val="00750DF9"/>
    <w:rsid w:val="007512C7"/>
    <w:rsid w:val="00752936"/>
    <w:rsid w:val="0076201E"/>
    <w:rsid w:val="00763191"/>
    <w:rsid w:val="00764497"/>
    <w:rsid w:val="007751FE"/>
    <w:rsid w:val="00777B09"/>
    <w:rsid w:val="00780FD6"/>
    <w:rsid w:val="00781ADF"/>
    <w:rsid w:val="00783D3E"/>
    <w:rsid w:val="00785842"/>
    <w:rsid w:val="007865CB"/>
    <w:rsid w:val="007929CE"/>
    <w:rsid w:val="00793E1B"/>
    <w:rsid w:val="00793F01"/>
    <w:rsid w:val="007A5EE5"/>
    <w:rsid w:val="007A7E7B"/>
    <w:rsid w:val="007B1B01"/>
    <w:rsid w:val="007B2F12"/>
    <w:rsid w:val="007C044C"/>
    <w:rsid w:val="007C08AD"/>
    <w:rsid w:val="007C277B"/>
    <w:rsid w:val="007C6E53"/>
    <w:rsid w:val="007D5CC1"/>
    <w:rsid w:val="007E10C6"/>
    <w:rsid w:val="007F098D"/>
    <w:rsid w:val="007F4B97"/>
    <w:rsid w:val="007F7A4D"/>
    <w:rsid w:val="00801006"/>
    <w:rsid w:val="00801B83"/>
    <w:rsid w:val="00820D1B"/>
    <w:rsid w:val="00823333"/>
    <w:rsid w:val="00823E5A"/>
    <w:rsid w:val="00827A34"/>
    <w:rsid w:val="008423FF"/>
    <w:rsid w:val="00857FC8"/>
    <w:rsid w:val="0086651C"/>
    <w:rsid w:val="0088272E"/>
    <w:rsid w:val="008A6162"/>
    <w:rsid w:val="008B1474"/>
    <w:rsid w:val="008B3964"/>
    <w:rsid w:val="008B6331"/>
    <w:rsid w:val="008D75FE"/>
    <w:rsid w:val="008E5E59"/>
    <w:rsid w:val="00912EBE"/>
    <w:rsid w:val="00920199"/>
    <w:rsid w:val="00921868"/>
    <w:rsid w:val="009249D9"/>
    <w:rsid w:val="00925DD0"/>
    <w:rsid w:val="0094149E"/>
    <w:rsid w:val="00941875"/>
    <w:rsid w:val="00944C6C"/>
    <w:rsid w:val="00947560"/>
    <w:rsid w:val="00951F6B"/>
    <w:rsid w:val="009528CA"/>
    <w:rsid w:val="00954E45"/>
    <w:rsid w:val="00965998"/>
    <w:rsid w:val="00975C88"/>
    <w:rsid w:val="00984D4A"/>
    <w:rsid w:val="00986C1D"/>
    <w:rsid w:val="009E35D2"/>
    <w:rsid w:val="009E791F"/>
    <w:rsid w:val="009F4070"/>
    <w:rsid w:val="00A06C02"/>
    <w:rsid w:val="00A10D2F"/>
    <w:rsid w:val="00A275E4"/>
    <w:rsid w:val="00A32A5F"/>
    <w:rsid w:val="00A358BA"/>
    <w:rsid w:val="00A44F9E"/>
    <w:rsid w:val="00A47200"/>
    <w:rsid w:val="00A53CA1"/>
    <w:rsid w:val="00A54637"/>
    <w:rsid w:val="00A567CD"/>
    <w:rsid w:val="00A61561"/>
    <w:rsid w:val="00A629AF"/>
    <w:rsid w:val="00A63D90"/>
    <w:rsid w:val="00A75675"/>
    <w:rsid w:val="00A75F6F"/>
    <w:rsid w:val="00A76E53"/>
    <w:rsid w:val="00A83EBD"/>
    <w:rsid w:val="00A9607B"/>
    <w:rsid w:val="00A96C48"/>
    <w:rsid w:val="00AA0041"/>
    <w:rsid w:val="00AA2A29"/>
    <w:rsid w:val="00AB2091"/>
    <w:rsid w:val="00AC5E9E"/>
    <w:rsid w:val="00AD0669"/>
    <w:rsid w:val="00AD208A"/>
    <w:rsid w:val="00AD4A3C"/>
    <w:rsid w:val="00AE3177"/>
    <w:rsid w:val="00AE7DC0"/>
    <w:rsid w:val="00AF61EB"/>
    <w:rsid w:val="00B129E4"/>
    <w:rsid w:val="00B14050"/>
    <w:rsid w:val="00B145FF"/>
    <w:rsid w:val="00B23EF2"/>
    <w:rsid w:val="00B2582D"/>
    <w:rsid w:val="00B3049B"/>
    <w:rsid w:val="00B43F9B"/>
    <w:rsid w:val="00B44FF6"/>
    <w:rsid w:val="00B45269"/>
    <w:rsid w:val="00B5209B"/>
    <w:rsid w:val="00B542D4"/>
    <w:rsid w:val="00B54421"/>
    <w:rsid w:val="00B556CA"/>
    <w:rsid w:val="00B60809"/>
    <w:rsid w:val="00B642B8"/>
    <w:rsid w:val="00B74EFA"/>
    <w:rsid w:val="00B817E2"/>
    <w:rsid w:val="00BA05F8"/>
    <w:rsid w:val="00BB6C9A"/>
    <w:rsid w:val="00BB70FB"/>
    <w:rsid w:val="00BD444E"/>
    <w:rsid w:val="00BE023D"/>
    <w:rsid w:val="00BF22FC"/>
    <w:rsid w:val="00BF5E08"/>
    <w:rsid w:val="00C00DA5"/>
    <w:rsid w:val="00C05281"/>
    <w:rsid w:val="00C1245E"/>
    <w:rsid w:val="00C15581"/>
    <w:rsid w:val="00C228C5"/>
    <w:rsid w:val="00C24EA8"/>
    <w:rsid w:val="00C26026"/>
    <w:rsid w:val="00C3260F"/>
    <w:rsid w:val="00C33468"/>
    <w:rsid w:val="00C3475E"/>
    <w:rsid w:val="00C40C06"/>
    <w:rsid w:val="00C4479E"/>
    <w:rsid w:val="00C55E91"/>
    <w:rsid w:val="00C70CA1"/>
    <w:rsid w:val="00C74F04"/>
    <w:rsid w:val="00C90A7A"/>
    <w:rsid w:val="00C93F61"/>
    <w:rsid w:val="00C94464"/>
    <w:rsid w:val="00C953C9"/>
    <w:rsid w:val="00CA058D"/>
    <w:rsid w:val="00CA2DF5"/>
    <w:rsid w:val="00CA401A"/>
    <w:rsid w:val="00CA74EB"/>
    <w:rsid w:val="00CB27ED"/>
    <w:rsid w:val="00CB3438"/>
    <w:rsid w:val="00CB61D6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22E3"/>
    <w:rsid w:val="00D33A45"/>
    <w:rsid w:val="00D34B66"/>
    <w:rsid w:val="00D3786C"/>
    <w:rsid w:val="00D44188"/>
    <w:rsid w:val="00D443FF"/>
    <w:rsid w:val="00D57851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2BEC"/>
    <w:rsid w:val="00DC6660"/>
    <w:rsid w:val="00DD03B9"/>
    <w:rsid w:val="00DD03CB"/>
    <w:rsid w:val="00DD6EB4"/>
    <w:rsid w:val="00DE38F3"/>
    <w:rsid w:val="00DF1076"/>
    <w:rsid w:val="00DF26AA"/>
    <w:rsid w:val="00DF400E"/>
    <w:rsid w:val="00DF7ED6"/>
    <w:rsid w:val="00E02CDE"/>
    <w:rsid w:val="00E11452"/>
    <w:rsid w:val="00E36D03"/>
    <w:rsid w:val="00E42AED"/>
    <w:rsid w:val="00E4451A"/>
    <w:rsid w:val="00E67007"/>
    <w:rsid w:val="00E72419"/>
    <w:rsid w:val="00E72975"/>
    <w:rsid w:val="00E7465A"/>
    <w:rsid w:val="00E74DAD"/>
    <w:rsid w:val="00E76104"/>
    <w:rsid w:val="00E81007"/>
    <w:rsid w:val="00E84F1B"/>
    <w:rsid w:val="00E87776"/>
    <w:rsid w:val="00E9119D"/>
    <w:rsid w:val="00E92238"/>
    <w:rsid w:val="00EA206F"/>
    <w:rsid w:val="00EA3690"/>
    <w:rsid w:val="00EB0E73"/>
    <w:rsid w:val="00EB70D9"/>
    <w:rsid w:val="00ED28E4"/>
    <w:rsid w:val="00ED7409"/>
    <w:rsid w:val="00ED789C"/>
    <w:rsid w:val="00EE165B"/>
    <w:rsid w:val="00EE4D57"/>
    <w:rsid w:val="00F00B76"/>
    <w:rsid w:val="00F06F17"/>
    <w:rsid w:val="00F168CD"/>
    <w:rsid w:val="00F226CA"/>
    <w:rsid w:val="00F239D1"/>
    <w:rsid w:val="00F322E1"/>
    <w:rsid w:val="00F342F7"/>
    <w:rsid w:val="00F40FEC"/>
    <w:rsid w:val="00F42549"/>
    <w:rsid w:val="00F625A5"/>
    <w:rsid w:val="00F629A1"/>
    <w:rsid w:val="00F63ADF"/>
    <w:rsid w:val="00F63BBC"/>
    <w:rsid w:val="00F65207"/>
    <w:rsid w:val="00F8007A"/>
    <w:rsid w:val="00F803A3"/>
    <w:rsid w:val="00F956A7"/>
    <w:rsid w:val="00F9609F"/>
    <w:rsid w:val="00F96A96"/>
    <w:rsid w:val="00FA5C55"/>
    <w:rsid w:val="00FB05DD"/>
    <w:rsid w:val="00FB15A7"/>
    <w:rsid w:val="00FB3DFD"/>
    <w:rsid w:val="00FC306B"/>
    <w:rsid w:val="00FC5377"/>
    <w:rsid w:val="00FC642C"/>
    <w:rsid w:val="00FD3C14"/>
    <w:rsid w:val="00FD6763"/>
    <w:rsid w:val="00FE165D"/>
    <w:rsid w:val="00FE1F73"/>
    <w:rsid w:val="00FE355F"/>
    <w:rsid w:val="00FE556E"/>
    <w:rsid w:val="00FF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4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3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FC5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45D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Title"/>
    <w:basedOn w:val="a"/>
    <w:link w:val="af4"/>
    <w:qFormat/>
    <w:rsid w:val="00245D5A"/>
    <w:pPr>
      <w:widowControl/>
      <w:autoSpaceDE/>
      <w:autoSpaceDN/>
      <w:adjustRightInd/>
      <w:ind w:left="284" w:firstLine="567"/>
      <w:jc w:val="center"/>
    </w:pPr>
    <w:rPr>
      <w:b/>
      <w:i/>
      <w:sz w:val="28"/>
    </w:rPr>
  </w:style>
  <w:style w:type="character" w:customStyle="1" w:styleId="af4">
    <w:name w:val="Заголовок Знак"/>
    <w:link w:val="af3"/>
    <w:rsid w:val="00245D5A"/>
    <w:rPr>
      <w:rFonts w:ascii="Times New Roman" w:eastAsia="Times New Roman" w:hAnsi="Times New Roman"/>
      <w:b/>
      <w:i/>
      <w:sz w:val="28"/>
    </w:rPr>
  </w:style>
  <w:style w:type="character" w:styleId="af5">
    <w:name w:val="Unresolved Mention"/>
    <w:basedOn w:val="a0"/>
    <w:uiPriority w:val="99"/>
    <w:semiHidden/>
    <w:unhideWhenUsed/>
    <w:rsid w:val="00A47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121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2190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55636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9397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95FFE-2392-4255-9810-39272A5D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6331</Words>
  <Characters>36089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42336</CharactersWithSpaces>
  <SharedDoc>false</SharedDoc>
  <HLinks>
    <vt:vector size="18" baseType="variant">
      <vt:variant>
        <vt:i4>4980828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http://www.iprbookshop.ru/22190.html</vt:lpwstr>
      </vt:variant>
      <vt:variant>
        <vt:lpwstr/>
      </vt:variant>
      <vt:variant>
        <vt:i4>4259930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http://www.iprbookshop.ru/55636.html</vt:lpwstr>
      </vt:variant>
      <vt:variant>
        <vt:lpwstr/>
      </vt:variant>
      <vt:variant>
        <vt:i4>4653144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http://www.iprbookshop.ru/72121.html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2019-03-05T11:00:00Z</cp:lastPrinted>
  <dcterms:created xsi:type="dcterms:W3CDTF">2021-01-22T03:30:00Z</dcterms:created>
  <dcterms:modified xsi:type="dcterms:W3CDTF">2022-11-13T09:48:00Z</dcterms:modified>
</cp:coreProperties>
</file>